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3A" w:rsidRPr="00922573" w:rsidRDefault="00BB183A" w:rsidP="00B335C4">
      <w:pPr>
        <w:suppressAutoHyphens/>
        <w:jc w:val="center"/>
        <w:rPr>
          <w:b/>
          <w:szCs w:val="28"/>
        </w:rPr>
      </w:pPr>
      <w:r w:rsidRPr="00922573">
        <w:rPr>
          <w:b/>
          <w:szCs w:val="28"/>
        </w:rPr>
        <w:t>СРАВНИТЕЛЬНАЯ ТАБЛИЦА</w:t>
      </w:r>
    </w:p>
    <w:p w:rsidR="0074606A" w:rsidRPr="00922573" w:rsidRDefault="000152DA" w:rsidP="00B335C4">
      <w:pPr>
        <w:pStyle w:val="23"/>
        <w:keepNext/>
        <w:keepLines/>
        <w:shd w:val="clear" w:color="auto" w:fill="auto"/>
        <w:suppressAutoHyphens/>
        <w:spacing w:before="0" w:after="0" w:line="240" w:lineRule="auto"/>
        <w:rPr>
          <w:sz w:val="28"/>
          <w:szCs w:val="28"/>
        </w:rPr>
      </w:pPr>
      <w:r w:rsidRPr="00922573">
        <w:rPr>
          <w:sz w:val="28"/>
          <w:szCs w:val="28"/>
        </w:rPr>
        <w:t xml:space="preserve">к проекту закона Республики Татарстан </w:t>
      </w:r>
      <w:r w:rsidR="0074606A" w:rsidRPr="00922573">
        <w:rPr>
          <w:sz w:val="28"/>
          <w:szCs w:val="28"/>
        </w:rPr>
        <w:t>«О внесении изменени</w:t>
      </w:r>
      <w:r w:rsidR="00080FFB">
        <w:rPr>
          <w:sz w:val="28"/>
          <w:szCs w:val="28"/>
        </w:rPr>
        <w:t>й</w:t>
      </w:r>
      <w:r w:rsidR="0074606A" w:rsidRPr="00922573">
        <w:rPr>
          <w:sz w:val="28"/>
          <w:szCs w:val="28"/>
        </w:rPr>
        <w:t xml:space="preserve"> в статью 1 Закона Республики Татарстан</w:t>
      </w:r>
    </w:p>
    <w:p w:rsidR="00B335C4" w:rsidRDefault="0074606A" w:rsidP="00B335C4">
      <w:pPr>
        <w:pStyle w:val="23"/>
        <w:keepNext/>
        <w:keepLines/>
        <w:shd w:val="clear" w:color="auto" w:fill="auto"/>
        <w:suppressAutoHyphens/>
        <w:spacing w:before="0" w:after="0" w:line="240" w:lineRule="auto"/>
        <w:rPr>
          <w:sz w:val="28"/>
          <w:szCs w:val="28"/>
        </w:rPr>
      </w:pPr>
      <w:r w:rsidRPr="00922573">
        <w:rPr>
          <w:sz w:val="28"/>
          <w:szCs w:val="28"/>
        </w:rPr>
        <w:t>«О наделении органов местного самоуправления муниципальных районов и городских округов</w:t>
      </w:r>
    </w:p>
    <w:p w:rsidR="00B335C4" w:rsidRDefault="0074606A" w:rsidP="00B335C4">
      <w:pPr>
        <w:pStyle w:val="23"/>
        <w:keepNext/>
        <w:keepLines/>
        <w:shd w:val="clear" w:color="auto" w:fill="auto"/>
        <w:suppressAutoHyphens/>
        <w:spacing w:before="0" w:after="0" w:line="240" w:lineRule="auto"/>
        <w:rPr>
          <w:sz w:val="28"/>
          <w:szCs w:val="28"/>
        </w:rPr>
      </w:pPr>
      <w:r w:rsidRPr="00922573">
        <w:rPr>
          <w:sz w:val="28"/>
          <w:szCs w:val="28"/>
        </w:rPr>
        <w:t>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</w:t>
      </w:r>
    </w:p>
    <w:p w:rsidR="0074606A" w:rsidRPr="00922573" w:rsidRDefault="0074606A" w:rsidP="00B335C4">
      <w:pPr>
        <w:pStyle w:val="23"/>
        <w:keepNext/>
        <w:keepLines/>
        <w:shd w:val="clear" w:color="auto" w:fill="auto"/>
        <w:suppressAutoHyphens/>
        <w:spacing w:before="0" w:after="0" w:line="240" w:lineRule="auto"/>
        <w:rPr>
          <w:sz w:val="28"/>
          <w:szCs w:val="28"/>
        </w:rPr>
      </w:pPr>
      <w:r w:rsidRPr="00922573">
        <w:rPr>
          <w:sz w:val="28"/>
          <w:szCs w:val="28"/>
        </w:rPr>
        <w:t>и (или) иных объектов недвижимости, а также за деятельностью жилищно-строительных кооперативов, связанной со строительством многоквартирных домов»</w:t>
      </w:r>
    </w:p>
    <w:p w:rsidR="00A01EFC" w:rsidRPr="00B335C4" w:rsidRDefault="00A01EFC" w:rsidP="0074606A">
      <w:pPr>
        <w:pStyle w:val="23"/>
        <w:keepNext/>
        <w:keepLines/>
        <w:shd w:val="clear" w:color="auto" w:fill="auto"/>
        <w:spacing w:before="0" w:after="0" w:line="240" w:lineRule="auto"/>
        <w:rPr>
          <w:b w:val="0"/>
          <w:sz w:val="16"/>
          <w:szCs w:val="16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559"/>
        <w:gridCol w:w="4367"/>
        <w:gridCol w:w="4396"/>
        <w:gridCol w:w="5033"/>
      </w:tblGrid>
      <w:tr w:rsidR="00A01EFC" w:rsidTr="00E52C48">
        <w:trPr>
          <w:trHeight w:val="63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FC" w:rsidRPr="00B335C4" w:rsidRDefault="00A01EFC" w:rsidP="00B335C4">
            <w:pPr>
              <w:jc w:val="center"/>
              <w:rPr>
                <w:b/>
                <w:sz w:val="20"/>
                <w:szCs w:val="20"/>
              </w:rPr>
            </w:pPr>
            <w:r w:rsidRPr="00B335C4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B335C4">
              <w:rPr>
                <w:b/>
                <w:sz w:val="20"/>
                <w:szCs w:val="20"/>
              </w:rPr>
              <w:t>п</w:t>
            </w:r>
            <w:proofErr w:type="gramEnd"/>
            <w:r w:rsidRPr="00B335C4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FC" w:rsidRPr="00922573" w:rsidRDefault="00A01EFC" w:rsidP="00B335C4">
            <w:pPr>
              <w:jc w:val="center"/>
              <w:rPr>
                <w:b/>
                <w:sz w:val="24"/>
              </w:rPr>
            </w:pPr>
            <w:r w:rsidRPr="00922573">
              <w:rPr>
                <w:b/>
                <w:sz w:val="24"/>
              </w:rPr>
              <w:t>Действующая редакция статьи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FC" w:rsidRPr="00922573" w:rsidRDefault="00A01EFC" w:rsidP="00B335C4">
            <w:pPr>
              <w:jc w:val="center"/>
              <w:rPr>
                <w:b/>
                <w:sz w:val="24"/>
              </w:rPr>
            </w:pPr>
            <w:r w:rsidRPr="00922573">
              <w:rPr>
                <w:b/>
                <w:sz w:val="24"/>
              </w:rPr>
              <w:t>Предлагаемые изменения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C48" w:rsidRDefault="00A01EFC" w:rsidP="00E52C48">
            <w:pPr>
              <w:jc w:val="center"/>
              <w:rPr>
                <w:b/>
                <w:sz w:val="24"/>
              </w:rPr>
            </w:pPr>
            <w:r w:rsidRPr="00922573">
              <w:rPr>
                <w:b/>
                <w:sz w:val="24"/>
              </w:rPr>
              <w:t>Редакция с учетом</w:t>
            </w:r>
          </w:p>
          <w:p w:rsidR="00A01EFC" w:rsidRPr="00922573" w:rsidRDefault="00A01EFC" w:rsidP="00E52C48">
            <w:pPr>
              <w:jc w:val="center"/>
              <w:rPr>
                <w:b/>
                <w:sz w:val="24"/>
              </w:rPr>
            </w:pPr>
            <w:r w:rsidRPr="00922573">
              <w:rPr>
                <w:b/>
                <w:sz w:val="24"/>
              </w:rPr>
              <w:t>предлагаемых</w:t>
            </w:r>
            <w:r w:rsidR="00B335C4">
              <w:rPr>
                <w:b/>
                <w:sz w:val="24"/>
              </w:rPr>
              <w:t xml:space="preserve"> </w:t>
            </w:r>
            <w:r w:rsidRPr="00922573">
              <w:rPr>
                <w:b/>
                <w:sz w:val="24"/>
              </w:rPr>
              <w:t>изменений</w:t>
            </w:r>
          </w:p>
        </w:tc>
      </w:tr>
      <w:tr w:rsidR="00A01EFC" w:rsidRPr="00B335C4" w:rsidTr="00E52C48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EFC" w:rsidRPr="00B335C4" w:rsidRDefault="00A01EFC" w:rsidP="00B335C4">
            <w:pPr>
              <w:jc w:val="center"/>
              <w:rPr>
                <w:sz w:val="24"/>
              </w:rPr>
            </w:pPr>
            <w:r w:rsidRPr="00B335C4">
              <w:rPr>
                <w:sz w:val="24"/>
              </w:rPr>
              <w:t>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09" w:rsidRDefault="00685109" w:rsidP="00685109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  <w:r w:rsidRPr="00685109">
              <w:rPr>
                <w:bCs/>
                <w:sz w:val="24"/>
              </w:rPr>
              <w:t>Статья 1. Государственные полном</w:t>
            </w:r>
            <w:r w:rsidRPr="00685109">
              <w:rPr>
                <w:bCs/>
                <w:sz w:val="24"/>
              </w:rPr>
              <w:t>о</w:t>
            </w:r>
            <w:r w:rsidRPr="00685109">
              <w:rPr>
                <w:bCs/>
                <w:sz w:val="24"/>
              </w:rPr>
              <w:t>чия, которыми наделяются органы местного самоуправления</w:t>
            </w:r>
          </w:p>
          <w:p w:rsidR="00A069B5" w:rsidRPr="00685109" w:rsidRDefault="00A069B5" w:rsidP="00685109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685109" w:rsidRPr="00685109" w:rsidRDefault="00685109" w:rsidP="00685109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  <w:r w:rsidRPr="00685109">
              <w:rPr>
                <w:bCs/>
                <w:sz w:val="24"/>
              </w:rPr>
              <w:t>Органы местного самоуправления наделяются следующими государстве</w:t>
            </w:r>
            <w:r w:rsidRPr="00685109">
              <w:rPr>
                <w:bCs/>
                <w:sz w:val="24"/>
              </w:rPr>
              <w:t>н</w:t>
            </w:r>
            <w:r w:rsidRPr="00685109">
              <w:rPr>
                <w:bCs/>
                <w:sz w:val="24"/>
              </w:rPr>
              <w:t>ными полномочиями Республики Т</w:t>
            </w:r>
            <w:r w:rsidRPr="00685109">
              <w:rPr>
                <w:bCs/>
                <w:sz w:val="24"/>
              </w:rPr>
              <w:t>а</w:t>
            </w:r>
            <w:r w:rsidRPr="00685109">
              <w:rPr>
                <w:bCs/>
                <w:sz w:val="24"/>
              </w:rPr>
              <w:t>тарстан по осуществлению госуда</w:t>
            </w:r>
            <w:r w:rsidRPr="00685109">
              <w:rPr>
                <w:bCs/>
                <w:sz w:val="24"/>
              </w:rPr>
              <w:t>р</w:t>
            </w:r>
            <w:r w:rsidRPr="00685109">
              <w:rPr>
                <w:bCs/>
                <w:sz w:val="24"/>
              </w:rPr>
              <w:t>ственного контроля (надзора) в области долевого строительства многокварти</w:t>
            </w:r>
            <w:r w:rsidRPr="00685109">
              <w:rPr>
                <w:bCs/>
                <w:sz w:val="24"/>
              </w:rPr>
              <w:t>р</w:t>
            </w:r>
            <w:r w:rsidRPr="00685109">
              <w:rPr>
                <w:bCs/>
                <w:sz w:val="24"/>
              </w:rPr>
              <w:t>ных домов и (или) иных объектов н</w:t>
            </w:r>
            <w:r>
              <w:rPr>
                <w:bCs/>
                <w:sz w:val="24"/>
              </w:rPr>
              <w:t>е</w:t>
            </w:r>
            <w:r>
              <w:rPr>
                <w:bCs/>
                <w:sz w:val="24"/>
              </w:rPr>
              <w:t>движимости, а также за деятель</w:t>
            </w:r>
            <w:r w:rsidRPr="00685109">
              <w:rPr>
                <w:bCs/>
                <w:sz w:val="24"/>
              </w:rPr>
              <w:t>ностью жилищно</w:t>
            </w:r>
            <w:r>
              <w:rPr>
                <w:bCs/>
                <w:sz w:val="24"/>
              </w:rPr>
              <w:t>-строительных кооперативов, свя</w:t>
            </w:r>
            <w:r w:rsidRPr="00685109">
              <w:rPr>
                <w:bCs/>
                <w:sz w:val="24"/>
              </w:rPr>
              <w:t>занной со строительством мног</w:t>
            </w:r>
            <w:r w:rsidRPr="00685109">
              <w:rPr>
                <w:bCs/>
                <w:sz w:val="24"/>
              </w:rPr>
              <w:t>о</w:t>
            </w:r>
            <w:r w:rsidRPr="00685109">
              <w:rPr>
                <w:bCs/>
                <w:sz w:val="24"/>
              </w:rPr>
              <w:t>квартирных домов (далее - госуда</w:t>
            </w:r>
            <w:r w:rsidRPr="00685109">
              <w:rPr>
                <w:bCs/>
                <w:sz w:val="24"/>
              </w:rPr>
              <w:t>р</w:t>
            </w:r>
            <w:r w:rsidRPr="00685109">
              <w:rPr>
                <w:bCs/>
                <w:sz w:val="24"/>
              </w:rPr>
              <w:t>ственные полномочия):</w:t>
            </w:r>
          </w:p>
          <w:p w:rsidR="00685109" w:rsidRDefault="00D24D0F" w:rsidP="00685109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…</w:t>
            </w:r>
          </w:p>
          <w:p w:rsidR="00B335C4" w:rsidRDefault="000428A9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0B03DD">
              <w:rPr>
                <w:bCs/>
                <w:sz w:val="24"/>
              </w:rPr>
              <w:t>«</w:t>
            </w:r>
            <w:r w:rsidR="000B03DD" w:rsidRPr="000B03DD">
              <w:rPr>
                <w:bCs/>
                <w:sz w:val="24"/>
              </w:rPr>
              <w:t>выдача заключения о соответствии застройщика и проектной декларации требованиям, установленным частями 1</w:t>
            </w:r>
            <w:r w:rsidR="00A41001" w:rsidRPr="00A41001">
              <w:rPr>
                <w:bCs/>
                <w:sz w:val="24"/>
                <w:vertAlign w:val="superscript"/>
              </w:rPr>
              <w:t>1</w:t>
            </w:r>
            <w:r w:rsidR="000B03DD" w:rsidRPr="000B03DD">
              <w:rPr>
                <w:bCs/>
                <w:sz w:val="24"/>
              </w:rPr>
              <w:t xml:space="preserve"> и 2 статьи 3, статьями 20 и 21 Фед</w:t>
            </w:r>
            <w:r w:rsidR="000B03DD" w:rsidRPr="000B03DD">
              <w:rPr>
                <w:bCs/>
                <w:sz w:val="24"/>
              </w:rPr>
              <w:t>е</w:t>
            </w:r>
            <w:r w:rsidR="000B03DD" w:rsidRPr="000B03DD">
              <w:rPr>
                <w:bCs/>
                <w:sz w:val="24"/>
              </w:rPr>
              <w:t>рального закона, либо мотивированного отказа в выдаче такого заключения</w:t>
            </w:r>
            <w:proofErr w:type="gramStart"/>
            <w:r w:rsidR="00A41001">
              <w:rPr>
                <w:bCs/>
                <w:sz w:val="24"/>
              </w:rPr>
              <w:t>;</w:t>
            </w:r>
            <w:r w:rsidR="000B03DD">
              <w:rPr>
                <w:bCs/>
                <w:sz w:val="24"/>
              </w:rPr>
              <w:t>»</w:t>
            </w:r>
            <w:proofErr w:type="gramEnd"/>
            <w:r w:rsidR="000B03DD" w:rsidRPr="000B03DD">
              <w:rPr>
                <w:bCs/>
                <w:sz w:val="24"/>
              </w:rPr>
              <w:t>;</w:t>
            </w:r>
          </w:p>
          <w:p w:rsidR="00A41001" w:rsidRDefault="00A41001" w:rsidP="00A41001">
            <w:pPr>
              <w:autoSpaceDE w:val="0"/>
              <w:autoSpaceDN w:val="0"/>
              <w:adjustRightInd w:val="0"/>
              <w:ind w:firstLine="288"/>
              <w:jc w:val="both"/>
              <w:rPr>
                <w:sz w:val="24"/>
              </w:rPr>
            </w:pPr>
          </w:p>
          <w:p w:rsidR="00A41001" w:rsidRDefault="00D24D0F" w:rsidP="00A41001">
            <w:pPr>
              <w:autoSpaceDE w:val="0"/>
              <w:autoSpaceDN w:val="0"/>
              <w:adjustRightInd w:val="0"/>
              <w:ind w:firstLine="288"/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A069B5" w:rsidRDefault="00A41001" w:rsidP="00A069B5">
            <w:pPr>
              <w:autoSpaceDE w:val="0"/>
              <w:autoSpaceDN w:val="0"/>
              <w:adjustRightInd w:val="0"/>
              <w:ind w:firstLine="28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«</w:t>
            </w:r>
            <w:r w:rsidRPr="00A41001">
              <w:rPr>
                <w:sz w:val="24"/>
              </w:rPr>
              <w:t>признание в соответствии с уст</w:t>
            </w:r>
            <w:r w:rsidRPr="00A41001">
              <w:rPr>
                <w:sz w:val="24"/>
              </w:rPr>
              <w:t>а</w:t>
            </w:r>
            <w:r w:rsidRPr="00A41001">
              <w:rPr>
                <w:sz w:val="24"/>
              </w:rPr>
              <w:t>новленными уполномоченным фед</w:t>
            </w:r>
            <w:r w:rsidRPr="00A41001">
              <w:rPr>
                <w:sz w:val="24"/>
              </w:rPr>
              <w:t>е</w:t>
            </w:r>
            <w:r w:rsidRPr="00A41001">
              <w:rPr>
                <w:sz w:val="24"/>
              </w:rPr>
              <w:t>ральным органом исполнительной вл</w:t>
            </w:r>
            <w:r w:rsidRPr="00A41001">
              <w:rPr>
                <w:sz w:val="24"/>
              </w:rPr>
              <w:t>а</w:t>
            </w:r>
            <w:r w:rsidRPr="00A41001">
              <w:rPr>
                <w:sz w:val="24"/>
              </w:rPr>
              <w:t xml:space="preserve">сти критериями граждан, чьи денежные средства привлечены для строительства многоквартирных </w:t>
            </w:r>
            <w:proofErr w:type="gramStart"/>
            <w:r w:rsidRPr="00A41001">
              <w:rPr>
                <w:sz w:val="24"/>
              </w:rPr>
              <w:t>домов</w:t>
            </w:r>
            <w:proofErr w:type="gramEnd"/>
            <w:r w:rsidRPr="00A41001">
              <w:rPr>
                <w:sz w:val="24"/>
              </w:rPr>
              <w:t xml:space="preserve"> и чьи права нарушены, пострадавшими и ведение реестра таких граждан;</w:t>
            </w:r>
            <w:r>
              <w:rPr>
                <w:sz w:val="24"/>
              </w:rPr>
              <w:t>»</w:t>
            </w:r>
          </w:p>
          <w:p w:rsidR="00D24D0F" w:rsidRDefault="00D24D0F" w:rsidP="006A0DF8">
            <w:pPr>
              <w:autoSpaceDE w:val="0"/>
              <w:autoSpaceDN w:val="0"/>
              <w:adjustRightInd w:val="0"/>
              <w:ind w:firstLine="288"/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A069B5" w:rsidRDefault="00D24D0F" w:rsidP="006A0DF8">
            <w:pPr>
              <w:autoSpaceDE w:val="0"/>
              <w:autoSpaceDN w:val="0"/>
              <w:adjustRightInd w:val="0"/>
              <w:ind w:firstLine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069B5">
              <w:rPr>
                <w:sz w:val="24"/>
              </w:rPr>
              <w:t>«</w:t>
            </w:r>
            <w:r w:rsidR="00A069B5" w:rsidRPr="00A069B5">
              <w:rPr>
                <w:sz w:val="24"/>
              </w:rPr>
              <w:t>получение сведений, содержащи</w:t>
            </w:r>
            <w:r w:rsidR="00A069B5" w:rsidRPr="00A069B5">
              <w:rPr>
                <w:sz w:val="24"/>
              </w:rPr>
              <w:t>х</w:t>
            </w:r>
            <w:r w:rsidR="00A069B5" w:rsidRPr="00A069B5">
              <w:rPr>
                <w:sz w:val="24"/>
              </w:rPr>
              <w:t>ся в реестре членов жилищно-строительного кооператива, а также иной информации, предусм</w:t>
            </w:r>
            <w:r w:rsidR="00A069B5">
              <w:rPr>
                <w:sz w:val="24"/>
              </w:rPr>
              <w:t>отренной статьей 123</w:t>
            </w:r>
            <w:r w:rsidR="00A069B5">
              <w:rPr>
                <w:sz w:val="24"/>
                <w:vertAlign w:val="superscript"/>
              </w:rPr>
              <w:t>1</w:t>
            </w:r>
            <w:r w:rsidR="00A069B5" w:rsidRPr="00A069B5">
              <w:rPr>
                <w:sz w:val="24"/>
              </w:rPr>
              <w:t xml:space="preserve"> Жилищного кодекса Ро</w:t>
            </w:r>
            <w:r w:rsidR="00A069B5" w:rsidRPr="00A069B5">
              <w:rPr>
                <w:sz w:val="24"/>
              </w:rPr>
              <w:t>с</w:t>
            </w:r>
            <w:r w:rsidR="00A069B5" w:rsidRPr="00A069B5">
              <w:rPr>
                <w:sz w:val="24"/>
              </w:rPr>
              <w:t>сийской Федерации, из государстве</w:t>
            </w:r>
            <w:r w:rsidR="00A069B5" w:rsidRPr="00A069B5">
              <w:rPr>
                <w:sz w:val="24"/>
              </w:rPr>
              <w:t>н</w:t>
            </w:r>
            <w:r w:rsidR="00A069B5" w:rsidRPr="00A069B5">
              <w:rPr>
                <w:sz w:val="24"/>
              </w:rPr>
              <w:t>ной информационной системы жили</w:t>
            </w:r>
            <w:r w:rsidR="00A069B5" w:rsidRPr="00A069B5">
              <w:rPr>
                <w:sz w:val="24"/>
              </w:rPr>
              <w:t>щ</w:t>
            </w:r>
            <w:r w:rsidR="00A069B5" w:rsidRPr="00A069B5">
              <w:rPr>
                <w:sz w:val="24"/>
              </w:rPr>
              <w:t>но-коммунального хозяйства</w:t>
            </w:r>
            <w:proofErr w:type="gramStart"/>
            <w:r w:rsidR="00A069B5" w:rsidRPr="00A069B5">
              <w:rPr>
                <w:sz w:val="24"/>
              </w:rPr>
              <w:t>;</w:t>
            </w:r>
            <w:r w:rsidR="00A069B5">
              <w:rPr>
                <w:sz w:val="24"/>
              </w:rPr>
              <w:t>»</w:t>
            </w:r>
            <w:proofErr w:type="gramEnd"/>
            <w:r w:rsidR="00A069B5">
              <w:rPr>
                <w:sz w:val="24"/>
              </w:rPr>
              <w:t>;</w:t>
            </w:r>
          </w:p>
          <w:p w:rsidR="00D24D0F" w:rsidRDefault="00D24D0F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…</w:t>
            </w:r>
          </w:p>
          <w:p w:rsidR="00A41001" w:rsidRDefault="00D24D0F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proofErr w:type="gramStart"/>
            <w:r w:rsidR="00A41001">
              <w:rPr>
                <w:bCs/>
                <w:sz w:val="24"/>
              </w:rPr>
              <w:t>«</w:t>
            </w:r>
            <w:r w:rsidR="00A41001" w:rsidRPr="00A41001">
              <w:rPr>
                <w:bCs/>
                <w:sz w:val="24"/>
              </w:rPr>
              <w:t>выдача заключения о степени г</w:t>
            </w:r>
            <w:r w:rsidR="00A41001" w:rsidRPr="00A41001">
              <w:rPr>
                <w:bCs/>
                <w:sz w:val="24"/>
              </w:rPr>
              <w:t>о</w:t>
            </w:r>
            <w:r w:rsidR="00A41001" w:rsidRPr="00A41001">
              <w:rPr>
                <w:bCs/>
                <w:sz w:val="24"/>
              </w:rPr>
              <w:t>товности многоквартирного дома и (или) иного объекта недвижимости, которые соответствуют установленным Правительством Российской Федерации критериям, определяющим степень г</w:t>
            </w:r>
            <w:r w:rsidR="00A41001" w:rsidRPr="00A41001">
              <w:rPr>
                <w:bCs/>
                <w:sz w:val="24"/>
              </w:rPr>
              <w:t>о</w:t>
            </w:r>
            <w:r w:rsidR="00A41001" w:rsidRPr="00A41001">
              <w:rPr>
                <w:bCs/>
                <w:sz w:val="24"/>
              </w:rPr>
              <w:t>товности таких объектов и количество заключенных договоров участия в д</w:t>
            </w:r>
            <w:r w:rsidR="00A41001" w:rsidRPr="00A41001">
              <w:rPr>
                <w:bCs/>
                <w:sz w:val="24"/>
              </w:rPr>
              <w:t>о</w:t>
            </w:r>
            <w:r w:rsidR="00A41001" w:rsidRPr="00A41001">
              <w:rPr>
                <w:bCs/>
                <w:sz w:val="24"/>
              </w:rPr>
              <w:t>левом строительстве, и размещение с</w:t>
            </w:r>
            <w:r w:rsidR="00A41001" w:rsidRPr="00A41001">
              <w:rPr>
                <w:bCs/>
                <w:sz w:val="24"/>
              </w:rPr>
              <w:t>о</w:t>
            </w:r>
            <w:r w:rsidR="00A41001" w:rsidRPr="00A41001">
              <w:rPr>
                <w:bCs/>
                <w:sz w:val="24"/>
              </w:rPr>
              <w:t>ответствующих сведений в единой и</w:t>
            </w:r>
            <w:r w:rsidR="00A41001" w:rsidRPr="00A41001">
              <w:rPr>
                <w:bCs/>
                <w:sz w:val="24"/>
              </w:rPr>
              <w:t>н</w:t>
            </w:r>
            <w:r w:rsidR="00A41001" w:rsidRPr="00A41001">
              <w:rPr>
                <w:bCs/>
                <w:sz w:val="24"/>
              </w:rPr>
              <w:t>формационной системе жилищного строительства</w:t>
            </w:r>
            <w:r w:rsidR="00A41001">
              <w:rPr>
                <w:bCs/>
                <w:sz w:val="24"/>
              </w:rPr>
              <w:t>.»</w:t>
            </w:r>
            <w:proofErr w:type="gramEnd"/>
          </w:p>
          <w:p w:rsidR="00D24D0F" w:rsidRDefault="00D24D0F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  <w:p w:rsidR="00A41001" w:rsidRPr="00B335C4" w:rsidRDefault="00A41001" w:rsidP="00B335C4">
            <w:pPr>
              <w:autoSpaceDE w:val="0"/>
              <w:autoSpaceDN w:val="0"/>
              <w:adjustRightInd w:val="0"/>
              <w:ind w:firstLine="291"/>
              <w:jc w:val="both"/>
              <w:rPr>
                <w:bCs/>
                <w:sz w:val="24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DD" w:rsidRDefault="00A069B5" w:rsidP="00D24D0F">
            <w:pPr>
              <w:pStyle w:val="23"/>
              <w:keepNext/>
              <w:keepLines/>
              <w:spacing w:before="0" w:after="0" w:line="240" w:lineRule="auto"/>
              <w:ind w:firstLine="319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абзац седьмой</w:t>
            </w:r>
            <w:r w:rsidR="000B03DD" w:rsidRPr="000B03DD">
              <w:rPr>
                <w:b w:val="0"/>
                <w:bCs w:val="0"/>
                <w:sz w:val="24"/>
                <w:szCs w:val="24"/>
              </w:rPr>
              <w:t xml:space="preserve"> изложить в следу</w:t>
            </w:r>
            <w:r w:rsidR="000B03DD" w:rsidRPr="000B03DD">
              <w:rPr>
                <w:b w:val="0"/>
                <w:bCs w:val="0"/>
                <w:sz w:val="24"/>
                <w:szCs w:val="24"/>
              </w:rPr>
              <w:t>ю</w:t>
            </w:r>
            <w:r w:rsidR="000B03DD" w:rsidRPr="000B03DD">
              <w:rPr>
                <w:b w:val="0"/>
                <w:bCs w:val="0"/>
                <w:sz w:val="24"/>
                <w:szCs w:val="24"/>
              </w:rPr>
              <w:t>щей редакции:</w:t>
            </w:r>
          </w:p>
          <w:p w:rsidR="00685109" w:rsidRPr="00A069B5" w:rsidRDefault="00A069B5" w:rsidP="00A069B5">
            <w:pPr>
              <w:pStyle w:val="23"/>
              <w:keepNext/>
              <w:keepLines/>
              <w:spacing w:before="0" w:after="0" w:line="240" w:lineRule="auto"/>
              <w:ind w:firstLine="291"/>
              <w:jc w:val="both"/>
              <w:rPr>
                <w:b w:val="0"/>
                <w:bCs w:val="0"/>
                <w:sz w:val="24"/>
                <w:szCs w:val="24"/>
              </w:rPr>
            </w:pPr>
            <w:proofErr w:type="gramStart"/>
            <w:r w:rsidRPr="00A069B5">
              <w:rPr>
                <w:b w:val="0"/>
                <w:bCs w:val="0"/>
                <w:sz w:val="24"/>
                <w:szCs w:val="24"/>
              </w:rPr>
              <w:t>«выдача заключения о соответствии застройщика и проектной декларации требо</w:t>
            </w:r>
            <w:r>
              <w:rPr>
                <w:b w:val="0"/>
                <w:bCs w:val="0"/>
                <w:sz w:val="24"/>
                <w:szCs w:val="24"/>
              </w:rPr>
              <w:t>ваниям, установленным частями 1</w:t>
            </w:r>
            <w:r>
              <w:rPr>
                <w:b w:val="0"/>
                <w:bCs w:val="0"/>
                <w:sz w:val="24"/>
                <w:szCs w:val="24"/>
                <w:vertAlign w:val="superscript"/>
              </w:rPr>
              <w:t>1</w:t>
            </w:r>
            <w:r w:rsidRPr="00A069B5">
              <w:rPr>
                <w:b w:val="0"/>
                <w:bCs w:val="0"/>
                <w:sz w:val="24"/>
                <w:szCs w:val="24"/>
              </w:rPr>
              <w:t xml:space="preserve"> и 2 статьи 3, статьями 32, 20 и 21 Фед</w:t>
            </w:r>
            <w:r w:rsidRPr="00A069B5">
              <w:rPr>
                <w:b w:val="0"/>
                <w:bCs w:val="0"/>
                <w:sz w:val="24"/>
                <w:szCs w:val="24"/>
              </w:rPr>
              <w:t>е</w:t>
            </w:r>
            <w:r w:rsidRPr="00A069B5">
              <w:rPr>
                <w:b w:val="0"/>
                <w:bCs w:val="0"/>
                <w:sz w:val="24"/>
                <w:szCs w:val="24"/>
              </w:rPr>
              <w:t>рального закона, либо мотивированного отказа в выдаче такого заключения, с использованием единой информацио</w:t>
            </w:r>
            <w:r w:rsidRPr="00A069B5">
              <w:rPr>
                <w:b w:val="0"/>
                <w:bCs w:val="0"/>
                <w:sz w:val="24"/>
                <w:szCs w:val="24"/>
              </w:rPr>
              <w:t>н</w:t>
            </w:r>
            <w:r w:rsidRPr="00A069B5">
              <w:rPr>
                <w:b w:val="0"/>
                <w:bCs w:val="0"/>
                <w:sz w:val="24"/>
                <w:szCs w:val="24"/>
              </w:rPr>
              <w:t>ной системы жилищного строительства в форме электронных документов, по</w:t>
            </w:r>
            <w:r w:rsidRPr="00A069B5">
              <w:rPr>
                <w:b w:val="0"/>
                <w:bCs w:val="0"/>
                <w:sz w:val="24"/>
                <w:szCs w:val="24"/>
              </w:rPr>
              <w:t>д</w:t>
            </w:r>
            <w:r w:rsidRPr="00A069B5">
              <w:rPr>
                <w:b w:val="0"/>
                <w:bCs w:val="0"/>
                <w:sz w:val="24"/>
                <w:szCs w:val="24"/>
              </w:rPr>
              <w:t>писанных усиленной квалифицирова</w:t>
            </w:r>
            <w:r w:rsidRPr="00A069B5">
              <w:rPr>
                <w:b w:val="0"/>
                <w:bCs w:val="0"/>
                <w:sz w:val="24"/>
                <w:szCs w:val="24"/>
              </w:rPr>
              <w:t>н</w:t>
            </w:r>
            <w:r w:rsidRPr="00A069B5">
              <w:rPr>
                <w:b w:val="0"/>
                <w:bCs w:val="0"/>
                <w:sz w:val="24"/>
                <w:szCs w:val="24"/>
              </w:rPr>
              <w:t>ной подписью;»;</w:t>
            </w:r>
            <w:proofErr w:type="gramEnd"/>
          </w:p>
          <w:p w:rsidR="00685109" w:rsidRDefault="00685109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D24D0F" w:rsidRDefault="00D24D0F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</w:p>
          <w:p w:rsidR="00A41001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абзац </w:t>
            </w:r>
            <w:r w:rsidRPr="00A069B5">
              <w:rPr>
                <w:bCs/>
                <w:sz w:val="24"/>
              </w:rPr>
              <w:t>двадцать четвертый</w:t>
            </w:r>
            <w:r w:rsidR="00A41001" w:rsidRPr="00A41001">
              <w:rPr>
                <w:bCs/>
                <w:sz w:val="24"/>
              </w:rPr>
              <w:t xml:space="preserve"> признать утратившим силу;</w:t>
            </w:r>
          </w:p>
          <w:p w:rsidR="00A41001" w:rsidRDefault="00A41001" w:rsidP="00A4100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  <w:p w:rsidR="00A41001" w:rsidRDefault="00A41001" w:rsidP="00A4100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  <w:p w:rsidR="00A41001" w:rsidRDefault="00A41001" w:rsidP="00A4100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  <w:p w:rsidR="00A41001" w:rsidRDefault="00A41001" w:rsidP="00A4100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  <w:p w:rsidR="00A41001" w:rsidRDefault="00A41001" w:rsidP="00A4100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  <w:p w:rsidR="00A41001" w:rsidRDefault="00A41001" w:rsidP="00A4100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  <w:p w:rsidR="00A069B5" w:rsidRDefault="00A069B5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685109" w:rsidRDefault="00A069B5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  <w:r w:rsidRPr="00A069B5">
              <w:rPr>
                <w:sz w:val="24"/>
              </w:rPr>
              <w:t>в абзаце тридцать четвертом слова «государственной информационной с</w:t>
            </w:r>
            <w:r w:rsidRPr="00A069B5">
              <w:rPr>
                <w:sz w:val="24"/>
              </w:rPr>
              <w:t>и</w:t>
            </w:r>
            <w:r w:rsidRPr="00A069B5">
              <w:rPr>
                <w:sz w:val="24"/>
              </w:rPr>
              <w:t>стемы жилищно-коммунального хозя</w:t>
            </w:r>
            <w:r w:rsidRPr="00A069B5">
              <w:rPr>
                <w:sz w:val="24"/>
              </w:rPr>
              <w:t>й</w:t>
            </w:r>
            <w:r w:rsidRPr="00A069B5">
              <w:rPr>
                <w:sz w:val="24"/>
              </w:rPr>
              <w:t>ства» заменить словами «единой и</w:t>
            </w:r>
            <w:r w:rsidRPr="00A069B5">
              <w:rPr>
                <w:sz w:val="24"/>
              </w:rPr>
              <w:t>н</w:t>
            </w:r>
            <w:r w:rsidRPr="00A069B5">
              <w:rPr>
                <w:sz w:val="24"/>
              </w:rPr>
              <w:t>формационной системы жилищного строительства»;</w:t>
            </w:r>
          </w:p>
          <w:p w:rsidR="00A069B5" w:rsidRDefault="00A069B5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A069B5" w:rsidRDefault="00A069B5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D24D0F" w:rsidRDefault="00D24D0F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A41001" w:rsidRPr="00A41001" w:rsidRDefault="006A0DF8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абзац </w:t>
            </w:r>
            <w:r w:rsidRPr="006A0DF8">
              <w:rPr>
                <w:sz w:val="24"/>
              </w:rPr>
              <w:t>тридцать седьмой</w:t>
            </w:r>
            <w:r w:rsidR="00A41001" w:rsidRPr="00A41001">
              <w:rPr>
                <w:sz w:val="24"/>
              </w:rPr>
              <w:t xml:space="preserve"> изложить в следующей редакции: </w:t>
            </w:r>
          </w:p>
          <w:p w:rsidR="00A41001" w:rsidRDefault="006A0DF8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  <w:lang w:eastAsia="ru-RU"/>
              </w:rPr>
            </w:pPr>
            <w:proofErr w:type="gramStart"/>
            <w:r w:rsidRPr="006A0DF8">
              <w:rPr>
                <w:sz w:val="24"/>
                <w:lang w:eastAsia="ru-RU"/>
              </w:rPr>
              <w:t>«выдача заключения о степени г</w:t>
            </w:r>
            <w:r w:rsidRPr="006A0DF8">
              <w:rPr>
                <w:sz w:val="24"/>
                <w:lang w:eastAsia="ru-RU"/>
              </w:rPr>
              <w:t>о</w:t>
            </w:r>
            <w:r w:rsidRPr="006A0DF8">
              <w:rPr>
                <w:sz w:val="24"/>
                <w:lang w:eastAsia="ru-RU"/>
              </w:rPr>
              <w:t>товности многоквартирного дома и (или) иного объекта недвижимости (проекта строительства) и возможности заключения договоров участия в дол</w:t>
            </w:r>
            <w:r w:rsidRPr="006A0DF8">
              <w:rPr>
                <w:sz w:val="24"/>
                <w:lang w:eastAsia="ru-RU"/>
              </w:rPr>
              <w:t>е</w:t>
            </w:r>
            <w:r w:rsidRPr="006A0DF8">
              <w:rPr>
                <w:sz w:val="24"/>
                <w:lang w:eastAsia="ru-RU"/>
              </w:rPr>
              <w:t>вом строительстве без использования счетов, предусмотренных статьей 154 Федерального закона (далее – заключ</w:t>
            </w:r>
            <w:r w:rsidRPr="006A0DF8">
              <w:rPr>
                <w:sz w:val="24"/>
                <w:lang w:eastAsia="ru-RU"/>
              </w:rPr>
              <w:t>е</w:t>
            </w:r>
            <w:r w:rsidRPr="006A0DF8">
              <w:rPr>
                <w:sz w:val="24"/>
                <w:lang w:eastAsia="ru-RU"/>
              </w:rPr>
              <w:t>ние контролирующего органа о соотве</w:t>
            </w:r>
            <w:r w:rsidRPr="006A0DF8">
              <w:rPr>
                <w:sz w:val="24"/>
                <w:lang w:eastAsia="ru-RU"/>
              </w:rPr>
              <w:t>т</w:t>
            </w:r>
            <w:r w:rsidRPr="006A0DF8">
              <w:rPr>
                <w:sz w:val="24"/>
                <w:lang w:eastAsia="ru-RU"/>
              </w:rPr>
              <w:t>ствии критериям), размещение в единой информационной системе жилищного строительства заявления застройщика о выдаче заключения контролирующего органа о соответствии критериям, з</w:t>
            </w:r>
            <w:r w:rsidRPr="006A0DF8">
              <w:rPr>
                <w:sz w:val="24"/>
                <w:lang w:eastAsia="ru-RU"/>
              </w:rPr>
              <w:t>а</w:t>
            </w:r>
            <w:r w:rsidRPr="006A0DF8">
              <w:rPr>
                <w:sz w:val="24"/>
                <w:lang w:eastAsia="ru-RU"/>
              </w:rPr>
              <w:t>ключения контролирующего органа о соответствии критериям</w:t>
            </w:r>
            <w:proofErr w:type="gramEnd"/>
            <w:r w:rsidRPr="006A0DF8">
              <w:rPr>
                <w:sz w:val="24"/>
                <w:lang w:eastAsia="ru-RU"/>
              </w:rPr>
              <w:t xml:space="preserve"> или отказа в выдаче заключения контролирующего </w:t>
            </w:r>
            <w:r w:rsidRPr="006A0DF8">
              <w:rPr>
                <w:sz w:val="24"/>
                <w:lang w:eastAsia="ru-RU"/>
              </w:rPr>
              <w:lastRenderedPageBreak/>
              <w:t>органа о соответствии критериям не позднее трех рабочих дней со дня пр</w:t>
            </w:r>
            <w:r w:rsidRPr="006A0DF8">
              <w:rPr>
                <w:sz w:val="24"/>
                <w:lang w:eastAsia="ru-RU"/>
              </w:rPr>
              <w:t>и</w:t>
            </w:r>
            <w:r w:rsidRPr="006A0DF8">
              <w:rPr>
                <w:sz w:val="24"/>
                <w:lang w:eastAsia="ru-RU"/>
              </w:rPr>
              <w:t>нятия соответствующего решения</w:t>
            </w:r>
            <w:proofErr w:type="gramStart"/>
            <w:r w:rsidRPr="006A0DF8">
              <w:rPr>
                <w:sz w:val="24"/>
                <w:lang w:eastAsia="ru-RU"/>
              </w:rPr>
              <w:t>;»</w:t>
            </w:r>
            <w:proofErr w:type="gramEnd"/>
            <w:r w:rsidRPr="006A0DF8">
              <w:rPr>
                <w:sz w:val="24"/>
                <w:lang w:eastAsia="ru-RU"/>
              </w:rPr>
              <w:t>;</w:t>
            </w:r>
          </w:p>
          <w:p w:rsidR="006A0DF8" w:rsidRDefault="006A0DF8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  <w:lang w:eastAsia="ru-RU"/>
              </w:rPr>
            </w:pPr>
          </w:p>
          <w:p w:rsidR="00A41001" w:rsidRDefault="00A41001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  <w:lang w:eastAsia="ru-RU"/>
              </w:rPr>
            </w:pPr>
            <w:r w:rsidRPr="00A41001">
              <w:rPr>
                <w:sz w:val="24"/>
                <w:lang w:eastAsia="ru-RU"/>
              </w:rPr>
              <w:t>дополнить абзацем следующего с</w:t>
            </w:r>
            <w:r w:rsidRPr="00A41001">
              <w:rPr>
                <w:sz w:val="24"/>
                <w:lang w:eastAsia="ru-RU"/>
              </w:rPr>
              <w:t>о</w:t>
            </w:r>
            <w:r w:rsidRPr="00A41001">
              <w:rPr>
                <w:sz w:val="24"/>
                <w:lang w:eastAsia="ru-RU"/>
              </w:rPr>
              <w:t>держания:</w:t>
            </w:r>
          </w:p>
          <w:p w:rsidR="006A0DF8" w:rsidRPr="00A41001" w:rsidRDefault="006A0DF8" w:rsidP="00A41001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  <w:lang w:eastAsia="ru-RU"/>
              </w:rPr>
            </w:pPr>
            <w:r w:rsidRPr="006A0DF8">
              <w:rPr>
                <w:sz w:val="24"/>
                <w:lang w:eastAsia="ru-RU"/>
              </w:rPr>
              <w:t>«осуществление запроса у уполн</w:t>
            </w:r>
            <w:r w:rsidRPr="006A0DF8">
              <w:rPr>
                <w:sz w:val="24"/>
                <w:lang w:eastAsia="ru-RU"/>
              </w:rPr>
              <w:t>о</w:t>
            </w:r>
            <w:r w:rsidRPr="006A0DF8">
              <w:rPr>
                <w:sz w:val="24"/>
                <w:lang w:eastAsia="ru-RU"/>
              </w:rPr>
              <w:t>моченного банка информации в отн</w:t>
            </w:r>
            <w:r w:rsidRPr="006A0DF8">
              <w:rPr>
                <w:sz w:val="24"/>
                <w:lang w:eastAsia="ru-RU"/>
              </w:rPr>
              <w:t>о</w:t>
            </w:r>
            <w:r w:rsidRPr="006A0DF8">
              <w:rPr>
                <w:sz w:val="24"/>
                <w:lang w:eastAsia="ru-RU"/>
              </w:rPr>
              <w:t>шении застройщиков, необходимой для осуществления своих полномочий по государственному контролю (надзору) в области долевого строительства мног</w:t>
            </w:r>
            <w:r w:rsidRPr="006A0DF8">
              <w:rPr>
                <w:sz w:val="24"/>
                <w:lang w:eastAsia="ru-RU"/>
              </w:rPr>
              <w:t>о</w:t>
            </w:r>
            <w:r w:rsidRPr="006A0DF8">
              <w:rPr>
                <w:sz w:val="24"/>
                <w:lang w:eastAsia="ru-RU"/>
              </w:rPr>
              <w:t>квартирных домов и (или) иных объе</w:t>
            </w:r>
            <w:r w:rsidRPr="006A0DF8">
              <w:rPr>
                <w:sz w:val="24"/>
                <w:lang w:eastAsia="ru-RU"/>
              </w:rPr>
              <w:t>к</w:t>
            </w:r>
            <w:r w:rsidRPr="006A0DF8">
              <w:rPr>
                <w:sz w:val="24"/>
                <w:lang w:eastAsia="ru-RU"/>
              </w:rPr>
              <w:t>тов недвижимости, в порядке, устано</w:t>
            </w:r>
            <w:r w:rsidRPr="006A0DF8">
              <w:rPr>
                <w:sz w:val="24"/>
                <w:lang w:eastAsia="ru-RU"/>
              </w:rPr>
              <w:t>в</w:t>
            </w:r>
            <w:r w:rsidRPr="006A0DF8">
              <w:rPr>
                <w:sz w:val="24"/>
                <w:lang w:eastAsia="ru-RU"/>
              </w:rPr>
              <w:t>ленном Правительством Российской Федерации по согласованию с Це</w:t>
            </w:r>
            <w:r w:rsidRPr="006A0DF8">
              <w:rPr>
                <w:sz w:val="24"/>
                <w:lang w:eastAsia="ru-RU"/>
              </w:rPr>
              <w:t>н</w:t>
            </w:r>
            <w:r w:rsidRPr="006A0DF8">
              <w:rPr>
                <w:sz w:val="24"/>
                <w:lang w:eastAsia="ru-RU"/>
              </w:rPr>
              <w:t>тральным банком Российской Федер</w:t>
            </w:r>
            <w:r w:rsidRPr="006A0DF8">
              <w:rPr>
                <w:sz w:val="24"/>
                <w:lang w:eastAsia="ru-RU"/>
              </w:rPr>
              <w:t>а</w:t>
            </w:r>
            <w:r w:rsidRPr="006A0DF8">
              <w:rPr>
                <w:sz w:val="24"/>
                <w:lang w:eastAsia="ru-RU"/>
              </w:rPr>
              <w:t>ции</w:t>
            </w:r>
            <w:proofErr w:type="gramStart"/>
            <w:r w:rsidRPr="006A0DF8">
              <w:rPr>
                <w:sz w:val="24"/>
                <w:lang w:eastAsia="ru-RU"/>
              </w:rPr>
              <w:t>.».</w:t>
            </w:r>
            <w:proofErr w:type="gramEnd"/>
          </w:p>
          <w:p w:rsidR="00A41001" w:rsidRPr="00A41001" w:rsidRDefault="00A41001" w:rsidP="006A0DF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73" w:rsidRDefault="00922573" w:rsidP="00B335C4">
            <w:pPr>
              <w:autoSpaceDE w:val="0"/>
              <w:autoSpaceDN w:val="0"/>
              <w:adjustRightInd w:val="0"/>
              <w:ind w:firstLine="291"/>
              <w:jc w:val="both"/>
              <w:outlineLvl w:val="0"/>
              <w:rPr>
                <w:bCs/>
                <w:sz w:val="24"/>
              </w:rPr>
            </w:pPr>
            <w:r w:rsidRPr="00B335C4">
              <w:rPr>
                <w:bCs/>
                <w:sz w:val="24"/>
              </w:rPr>
              <w:lastRenderedPageBreak/>
              <w:t>Статья 1. Государственные полномочия, которыми наделяются органы местного сам</w:t>
            </w:r>
            <w:r w:rsidRPr="00B335C4">
              <w:rPr>
                <w:bCs/>
                <w:sz w:val="24"/>
              </w:rPr>
              <w:t>о</w:t>
            </w:r>
            <w:r w:rsidRPr="00B335C4">
              <w:rPr>
                <w:bCs/>
                <w:sz w:val="24"/>
              </w:rPr>
              <w:t>управления</w:t>
            </w:r>
          </w:p>
          <w:p w:rsidR="00A069B5" w:rsidRPr="00B335C4" w:rsidRDefault="00A069B5" w:rsidP="00B335C4">
            <w:pPr>
              <w:autoSpaceDE w:val="0"/>
              <w:autoSpaceDN w:val="0"/>
              <w:adjustRightInd w:val="0"/>
              <w:ind w:firstLine="291"/>
              <w:jc w:val="both"/>
              <w:outlineLvl w:val="0"/>
              <w:rPr>
                <w:bCs/>
                <w:sz w:val="24"/>
              </w:rPr>
            </w:pPr>
          </w:p>
          <w:p w:rsidR="00D24D0F" w:rsidRDefault="00922573" w:rsidP="00D24D0F">
            <w:pPr>
              <w:autoSpaceDE w:val="0"/>
              <w:autoSpaceDN w:val="0"/>
              <w:adjustRightInd w:val="0"/>
              <w:ind w:firstLine="291"/>
              <w:jc w:val="both"/>
              <w:rPr>
                <w:sz w:val="24"/>
              </w:rPr>
            </w:pPr>
            <w:r w:rsidRPr="00B335C4">
              <w:rPr>
                <w:sz w:val="24"/>
              </w:rPr>
              <w:t>Органы местного самоуправления надел</w:t>
            </w:r>
            <w:r w:rsidRPr="00B335C4">
              <w:rPr>
                <w:sz w:val="24"/>
              </w:rPr>
              <w:t>я</w:t>
            </w:r>
            <w:r w:rsidRPr="00B335C4">
              <w:rPr>
                <w:sz w:val="24"/>
              </w:rPr>
              <w:t>ются следующими государственными полн</w:t>
            </w:r>
            <w:r w:rsidRPr="00B335C4">
              <w:rPr>
                <w:sz w:val="24"/>
              </w:rPr>
              <w:t>о</w:t>
            </w:r>
            <w:r w:rsidRPr="00B335C4">
              <w:rPr>
                <w:sz w:val="24"/>
              </w:rPr>
              <w:t>мочиями Республики Татарстан по осущест</w:t>
            </w:r>
            <w:r w:rsidRPr="00B335C4">
              <w:rPr>
                <w:sz w:val="24"/>
              </w:rPr>
              <w:t>в</w:t>
            </w:r>
            <w:r w:rsidRPr="00B335C4">
              <w:rPr>
                <w:sz w:val="24"/>
              </w:rPr>
              <w:t>лению государственного контроля (надзора) в области долевого строительства многоква</w:t>
            </w:r>
            <w:r w:rsidRPr="00B335C4">
              <w:rPr>
                <w:sz w:val="24"/>
              </w:rPr>
              <w:t>р</w:t>
            </w:r>
            <w:r w:rsidRPr="00B335C4">
              <w:rPr>
                <w:sz w:val="24"/>
              </w:rPr>
              <w:t>тирных домов и (или) иных объектов недв</w:t>
            </w:r>
            <w:r w:rsidRPr="00B335C4">
              <w:rPr>
                <w:sz w:val="24"/>
              </w:rPr>
              <w:t>и</w:t>
            </w:r>
            <w:r w:rsidRPr="00B335C4">
              <w:rPr>
                <w:sz w:val="24"/>
              </w:rPr>
              <w:t>жимости, а также за деятельностью жилищно-строительных кооперативов, связанной со строительством многоквартирных домов (д</w:t>
            </w:r>
            <w:r w:rsidRPr="00B335C4">
              <w:rPr>
                <w:sz w:val="24"/>
              </w:rPr>
              <w:t>а</w:t>
            </w:r>
            <w:r w:rsidRPr="00B335C4">
              <w:rPr>
                <w:sz w:val="24"/>
              </w:rPr>
              <w:t>лее - государственные полномочия):</w:t>
            </w:r>
          </w:p>
          <w:p w:rsidR="00B335C4" w:rsidRDefault="00B335C4" w:rsidP="00D24D0F">
            <w:pPr>
              <w:autoSpaceDE w:val="0"/>
              <w:autoSpaceDN w:val="0"/>
              <w:adjustRightInd w:val="0"/>
              <w:ind w:firstLine="291"/>
              <w:jc w:val="both"/>
              <w:rPr>
                <w:sz w:val="24"/>
              </w:rPr>
            </w:pPr>
            <w:r>
              <w:rPr>
                <w:sz w:val="24"/>
              </w:rPr>
              <w:t>….</w:t>
            </w:r>
          </w:p>
          <w:p w:rsidR="00A069B5" w:rsidRPr="006A0DF8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  <w:proofErr w:type="gramStart"/>
            <w:r w:rsidRPr="00A069B5">
              <w:rPr>
                <w:b/>
                <w:sz w:val="24"/>
              </w:rPr>
              <w:t>выдача заключения о соответствии з</w:t>
            </w:r>
            <w:r w:rsidRPr="00A069B5">
              <w:rPr>
                <w:b/>
                <w:sz w:val="24"/>
              </w:rPr>
              <w:t>а</w:t>
            </w:r>
            <w:r w:rsidRPr="00A069B5">
              <w:rPr>
                <w:b/>
                <w:sz w:val="24"/>
              </w:rPr>
              <w:t>стройщика и проектной декларации треб</w:t>
            </w:r>
            <w:r w:rsidRPr="00A069B5">
              <w:rPr>
                <w:b/>
                <w:sz w:val="24"/>
              </w:rPr>
              <w:t>о</w:t>
            </w:r>
            <w:r w:rsidRPr="00A069B5">
              <w:rPr>
                <w:b/>
                <w:sz w:val="24"/>
              </w:rPr>
              <w:t>ва</w:t>
            </w:r>
            <w:r>
              <w:rPr>
                <w:b/>
                <w:sz w:val="24"/>
              </w:rPr>
              <w:t>ниям, установленным частями 1</w:t>
            </w:r>
            <w:r>
              <w:rPr>
                <w:b/>
                <w:sz w:val="24"/>
                <w:vertAlign w:val="superscript"/>
              </w:rPr>
              <w:t>1</w:t>
            </w:r>
            <w:r w:rsidRPr="00A069B5">
              <w:rPr>
                <w:b/>
                <w:sz w:val="24"/>
              </w:rPr>
              <w:t xml:space="preserve"> и 2 ст</w:t>
            </w:r>
            <w:r w:rsidRPr="00A069B5">
              <w:rPr>
                <w:b/>
                <w:sz w:val="24"/>
              </w:rPr>
              <w:t>а</w:t>
            </w:r>
            <w:r w:rsidRPr="00A069B5">
              <w:rPr>
                <w:b/>
                <w:sz w:val="24"/>
              </w:rPr>
              <w:t>тьи 3, статьями 32, 20 и 21 Федерального закона, либо мотивированного отказа в выдаче такого заключения, с использов</w:t>
            </w:r>
            <w:r w:rsidRPr="00A069B5">
              <w:rPr>
                <w:b/>
                <w:sz w:val="24"/>
              </w:rPr>
              <w:t>а</w:t>
            </w:r>
            <w:r w:rsidRPr="00A069B5">
              <w:rPr>
                <w:b/>
                <w:sz w:val="24"/>
              </w:rPr>
              <w:t>нием единой информационной системы жилищного строительства в форме эле</w:t>
            </w:r>
            <w:r w:rsidRPr="00A069B5">
              <w:rPr>
                <w:b/>
                <w:sz w:val="24"/>
              </w:rPr>
              <w:t>к</w:t>
            </w:r>
            <w:r w:rsidRPr="00A069B5">
              <w:rPr>
                <w:b/>
                <w:sz w:val="24"/>
              </w:rPr>
              <w:t>тронных документов, подписанных ус</w:t>
            </w:r>
            <w:r w:rsidRPr="00A069B5">
              <w:rPr>
                <w:b/>
                <w:sz w:val="24"/>
              </w:rPr>
              <w:t>и</w:t>
            </w:r>
            <w:r w:rsidRPr="00A069B5">
              <w:rPr>
                <w:b/>
                <w:sz w:val="24"/>
              </w:rPr>
              <w:t>ленной квалифицированной подписью</w:t>
            </w:r>
            <w:r w:rsidR="000428A9" w:rsidRPr="000428A9">
              <w:rPr>
                <w:b/>
                <w:sz w:val="24"/>
              </w:rPr>
              <w:t>;</w:t>
            </w:r>
            <w:proofErr w:type="gramEnd"/>
          </w:p>
          <w:p w:rsidR="00A069B5" w:rsidRDefault="00D24D0F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…</w:t>
            </w:r>
          </w:p>
          <w:p w:rsidR="00685109" w:rsidRPr="00A069B5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абзац </w:t>
            </w:r>
            <w:r w:rsidRPr="00A069B5">
              <w:rPr>
                <w:b/>
                <w:bCs/>
                <w:sz w:val="24"/>
              </w:rPr>
              <w:t>двадцать четвертый</w:t>
            </w:r>
            <w:r w:rsidR="000428A9">
              <w:rPr>
                <w:b/>
                <w:bCs/>
                <w:sz w:val="24"/>
              </w:rPr>
              <w:t xml:space="preserve"> </w:t>
            </w:r>
            <w:r w:rsidR="00E52C48">
              <w:rPr>
                <w:b/>
                <w:bCs/>
                <w:sz w:val="24"/>
              </w:rPr>
              <w:t xml:space="preserve">- </w:t>
            </w:r>
            <w:r w:rsidR="000428A9">
              <w:rPr>
                <w:b/>
                <w:bCs/>
                <w:sz w:val="24"/>
              </w:rPr>
              <w:t>признан</w:t>
            </w:r>
            <w:r w:rsidR="00685109" w:rsidRPr="00A069B5">
              <w:rPr>
                <w:b/>
                <w:bCs/>
                <w:sz w:val="24"/>
              </w:rPr>
              <w:t xml:space="preserve"> утратившим силу;</w:t>
            </w:r>
          </w:p>
          <w:p w:rsidR="00A069B5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A069B5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A069B5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A069B5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D36DFD" w:rsidRDefault="00D36DFD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A069B5" w:rsidRDefault="00D24D0F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A069B5" w:rsidRDefault="00D24D0F" w:rsidP="00D24D0F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</w:rPr>
            </w:pPr>
            <w:r w:rsidRPr="00A069B5">
              <w:rPr>
                <w:sz w:val="24"/>
              </w:rPr>
              <w:t xml:space="preserve"> </w:t>
            </w:r>
            <w:r w:rsidR="00A069B5" w:rsidRPr="00A069B5">
              <w:rPr>
                <w:sz w:val="24"/>
              </w:rPr>
              <w:t>получение сведений, содержащихся в р</w:t>
            </w:r>
            <w:r w:rsidR="00A069B5" w:rsidRPr="00A069B5">
              <w:rPr>
                <w:sz w:val="24"/>
              </w:rPr>
              <w:t>е</w:t>
            </w:r>
            <w:r w:rsidR="00A069B5" w:rsidRPr="00A069B5">
              <w:rPr>
                <w:sz w:val="24"/>
              </w:rPr>
              <w:t>естре членов жилищно-строительного кооп</w:t>
            </w:r>
            <w:r w:rsidR="00A069B5" w:rsidRPr="00A069B5">
              <w:rPr>
                <w:sz w:val="24"/>
              </w:rPr>
              <w:t>е</w:t>
            </w:r>
            <w:r w:rsidR="00A069B5" w:rsidRPr="00A069B5">
              <w:rPr>
                <w:sz w:val="24"/>
              </w:rPr>
              <w:t>ратива, а также иной информации, предусмо</w:t>
            </w:r>
            <w:r w:rsidR="00A069B5" w:rsidRPr="00A069B5">
              <w:rPr>
                <w:sz w:val="24"/>
              </w:rPr>
              <w:t>т</w:t>
            </w:r>
            <w:r w:rsidR="00A069B5" w:rsidRPr="00A069B5">
              <w:rPr>
                <w:sz w:val="24"/>
              </w:rPr>
              <w:t>ренной ста</w:t>
            </w:r>
            <w:r w:rsidR="00A069B5">
              <w:rPr>
                <w:sz w:val="24"/>
              </w:rPr>
              <w:t>тьей 123</w:t>
            </w:r>
            <w:r w:rsidR="00A069B5" w:rsidRPr="00A069B5">
              <w:rPr>
                <w:sz w:val="24"/>
                <w:vertAlign w:val="superscript"/>
              </w:rPr>
              <w:t>1</w:t>
            </w:r>
            <w:r w:rsidR="00A069B5">
              <w:rPr>
                <w:sz w:val="24"/>
              </w:rPr>
              <w:t xml:space="preserve"> Жилищного кодекса Ро</w:t>
            </w:r>
            <w:r w:rsidR="00A069B5">
              <w:rPr>
                <w:sz w:val="24"/>
              </w:rPr>
              <w:t>с</w:t>
            </w:r>
            <w:r w:rsidR="00A069B5" w:rsidRPr="00A069B5">
              <w:rPr>
                <w:sz w:val="24"/>
              </w:rPr>
              <w:t>сий</w:t>
            </w:r>
            <w:r w:rsidR="00A069B5">
              <w:rPr>
                <w:sz w:val="24"/>
              </w:rPr>
              <w:t xml:space="preserve">ской Федерации, из </w:t>
            </w:r>
            <w:r w:rsidR="006A0DF8" w:rsidRPr="006A0DF8">
              <w:rPr>
                <w:b/>
                <w:sz w:val="24"/>
              </w:rPr>
              <w:t>единой информац</w:t>
            </w:r>
            <w:r w:rsidR="006A0DF8" w:rsidRPr="006A0DF8">
              <w:rPr>
                <w:b/>
                <w:sz w:val="24"/>
              </w:rPr>
              <w:t>и</w:t>
            </w:r>
            <w:r w:rsidR="006A0DF8" w:rsidRPr="006A0DF8">
              <w:rPr>
                <w:b/>
                <w:sz w:val="24"/>
              </w:rPr>
              <w:t>онной системы жилищного строительства</w:t>
            </w:r>
            <w:r>
              <w:rPr>
                <w:sz w:val="24"/>
              </w:rPr>
              <w:t>;</w:t>
            </w:r>
          </w:p>
          <w:p w:rsidR="00A069B5" w:rsidRDefault="00A069B5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</w:rPr>
            </w:pPr>
          </w:p>
          <w:p w:rsidR="00A069B5" w:rsidRDefault="00A069B5" w:rsidP="00A069B5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</w:rPr>
            </w:pPr>
          </w:p>
          <w:p w:rsidR="00D24D0F" w:rsidRDefault="00D24D0F" w:rsidP="00A069B5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6A0DF8" w:rsidRDefault="006A0DF8" w:rsidP="00685109">
            <w:pPr>
              <w:autoSpaceDE w:val="0"/>
              <w:autoSpaceDN w:val="0"/>
              <w:adjustRightInd w:val="0"/>
              <w:ind w:firstLine="325"/>
              <w:jc w:val="both"/>
              <w:rPr>
                <w:sz w:val="24"/>
                <w:lang w:eastAsia="ru-RU"/>
              </w:rPr>
            </w:pPr>
            <w:proofErr w:type="gramStart"/>
            <w:r w:rsidRPr="006A0DF8">
              <w:rPr>
                <w:b/>
                <w:sz w:val="24"/>
                <w:lang w:eastAsia="ru-RU"/>
              </w:rPr>
              <w:t>выдача заключения о степени готовн</w:t>
            </w:r>
            <w:r w:rsidRPr="006A0DF8">
              <w:rPr>
                <w:b/>
                <w:sz w:val="24"/>
                <w:lang w:eastAsia="ru-RU"/>
              </w:rPr>
              <w:t>о</w:t>
            </w:r>
            <w:r w:rsidRPr="006A0DF8">
              <w:rPr>
                <w:b/>
                <w:sz w:val="24"/>
                <w:lang w:eastAsia="ru-RU"/>
              </w:rPr>
              <w:t>сти многоквартирного дома и (или) иного объекта недвижимости (проекта строител</w:t>
            </w:r>
            <w:r w:rsidRPr="006A0DF8">
              <w:rPr>
                <w:b/>
                <w:sz w:val="24"/>
                <w:lang w:eastAsia="ru-RU"/>
              </w:rPr>
              <w:t>ь</w:t>
            </w:r>
            <w:r w:rsidRPr="006A0DF8">
              <w:rPr>
                <w:b/>
                <w:sz w:val="24"/>
                <w:lang w:eastAsia="ru-RU"/>
              </w:rPr>
              <w:t>ства) и возможности заключения договоров участия в долевом строительстве без и</w:t>
            </w:r>
            <w:r w:rsidRPr="006A0DF8">
              <w:rPr>
                <w:b/>
                <w:sz w:val="24"/>
                <w:lang w:eastAsia="ru-RU"/>
              </w:rPr>
              <w:t>с</w:t>
            </w:r>
            <w:r w:rsidRPr="006A0DF8">
              <w:rPr>
                <w:b/>
                <w:sz w:val="24"/>
                <w:lang w:eastAsia="ru-RU"/>
              </w:rPr>
              <w:t>пользования счетов, предусмотренных ст</w:t>
            </w:r>
            <w:r w:rsidRPr="006A0DF8">
              <w:rPr>
                <w:b/>
                <w:sz w:val="24"/>
                <w:lang w:eastAsia="ru-RU"/>
              </w:rPr>
              <w:t>а</w:t>
            </w:r>
            <w:r w:rsidRPr="006A0DF8">
              <w:rPr>
                <w:b/>
                <w:sz w:val="24"/>
                <w:lang w:eastAsia="ru-RU"/>
              </w:rPr>
              <w:t>тьей 154 Федерального закона (далее – з</w:t>
            </w:r>
            <w:r w:rsidRPr="006A0DF8">
              <w:rPr>
                <w:b/>
                <w:sz w:val="24"/>
                <w:lang w:eastAsia="ru-RU"/>
              </w:rPr>
              <w:t>а</w:t>
            </w:r>
            <w:r w:rsidRPr="006A0DF8">
              <w:rPr>
                <w:b/>
                <w:sz w:val="24"/>
                <w:lang w:eastAsia="ru-RU"/>
              </w:rPr>
              <w:t>ключение контролирующего органа о соо</w:t>
            </w:r>
            <w:r w:rsidRPr="006A0DF8">
              <w:rPr>
                <w:b/>
                <w:sz w:val="24"/>
                <w:lang w:eastAsia="ru-RU"/>
              </w:rPr>
              <w:t>т</w:t>
            </w:r>
            <w:r w:rsidRPr="006A0DF8">
              <w:rPr>
                <w:b/>
                <w:sz w:val="24"/>
                <w:lang w:eastAsia="ru-RU"/>
              </w:rPr>
              <w:t>ветствии критериям), размещение в единой информационной системе жилищного строительства заявления застройщика о выдаче заключения контролирующего о</w:t>
            </w:r>
            <w:r w:rsidRPr="006A0DF8">
              <w:rPr>
                <w:b/>
                <w:sz w:val="24"/>
                <w:lang w:eastAsia="ru-RU"/>
              </w:rPr>
              <w:t>р</w:t>
            </w:r>
            <w:r w:rsidRPr="006A0DF8">
              <w:rPr>
                <w:b/>
                <w:sz w:val="24"/>
                <w:lang w:eastAsia="ru-RU"/>
              </w:rPr>
              <w:t>гана о соответствии критериям, заключ</w:t>
            </w:r>
            <w:r w:rsidRPr="006A0DF8">
              <w:rPr>
                <w:b/>
                <w:sz w:val="24"/>
                <w:lang w:eastAsia="ru-RU"/>
              </w:rPr>
              <w:t>е</w:t>
            </w:r>
            <w:r w:rsidRPr="006A0DF8">
              <w:rPr>
                <w:b/>
                <w:sz w:val="24"/>
                <w:lang w:eastAsia="ru-RU"/>
              </w:rPr>
              <w:t>ния контролирующего органа о соотве</w:t>
            </w:r>
            <w:r w:rsidRPr="006A0DF8">
              <w:rPr>
                <w:b/>
                <w:sz w:val="24"/>
                <w:lang w:eastAsia="ru-RU"/>
              </w:rPr>
              <w:t>т</w:t>
            </w:r>
            <w:r w:rsidRPr="006A0DF8">
              <w:rPr>
                <w:b/>
                <w:sz w:val="24"/>
                <w:lang w:eastAsia="ru-RU"/>
              </w:rPr>
              <w:t>ствии критериям</w:t>
            </w:r>
            <w:proofErr w:type="gramEnd"/>
            <w:r w:rsidRPr="006A0DF8">
              <w:rPr>
                <w:b/>
                <w:sz w:val="24"/>
                <w:lang w:eastAsia="ru-RU"/>
              </w:rPr>
              <w:t xml:space="preserve"> или отказа в выдаче з</w:t>
            </w:r>
            <w:r w:rsidRPr="006A0DF8">
              <w:rPr>
                <w:b/>
                <w:sz w:val="24"/>
                <w:lang w:eastAsia="ru-RU"/>
              </w:rPr>
              <w:t>а</w:t>
            </w:r>
            <w:r w:rsidRPr="006A0DF8">
              <w:rPr>
                <w:b/>
                <w:sz w:val="24"/>
                <w:lang w:eastAsia="ru-RU"/>
              </w:rPr>
              <w:t>ключения контролирующего органа о соо</w:t>
            </w:r>
            <w:r w:rsidRPr="006A0DF8">
              <w:rPr>
                <w:b/>
                <w:sz w:val="24"/>
                <w:lang w:eastAsia="ru-RU"/>
              </w:rPr>
              <w:t>т</w:t>
            </w:r>
            <w:r w:rsidRPr="006A0DF8">
              <w:rPr>
                <w:b/>
                <w:sz w:val="24"/>
                <w:lang w:eastAsia="ru-RU"/>
              </w:rPr>
              <w:t>ветствии критериям не позднее трех раб</w:t>
            </w:r>
            <w:r w:rsidRPr="006A0DF8">
              <w:rPr>
                <w:b/>
                <w:sz w:val="24"/>
                <w:lang w:eastAsia="ru-RU"/>
              </w:rPr>
              <w:t>о</w:t>
            </w:r>
            <w:r w:rsidRPr="006A0DF8">
              <w:rPr>
                <w:b/>
                <w:sz w:val="24"/>
                <w:lang w:eastAsia="ru-RU"/>
              </w:rPr>
              <w:t>чих дней со дня принятия соответствующ</w:t>
            </w:r>
            <w:r w:rsidRPr="006A0DF8">
              <w:rPr>
                <w:b/>
                <w:sz w:val="24"/>
                <w:lang w:eastAsia="ru-RU"/>
              </w:rPr>
              <w:t>е</w:t>
            </w:r>
            <w:r w:rsidRPr="006A0DF8">
              <w:rPr>
                <w:b/>
                <w:sz w:val="24"/>
                <w:lang w:eastAsia="ru-RU"/>
              </w:rPr>
              <w:t>го решения</w:t>
            </w:r>
            <w:r w:rsidR="00D24D0F" w:rsidRPr="00D24D0F">
              <w:rPr>
                <w:b/>
                <w:sz w:val="24"/>
                <w:lang w:eastAsia="ru-RU"/>
              </w:rPr>
              <w:t>;</w:t>
            </w:r>
          </w:p>
          <w:p w:rsidR="00D24D0F" w:rsidRPr="00D24D0F" w:rsidRDefault="00D24D0F" w:rsidP="006A0DF8">
            <w:pPr>
              <w:autoSpaceDE w:val="0"/>
              <w:autoSpaceDN w:val="0"/>
              <w:adjustRightInd w:val="0"/>
              <w:ind w:firstLine="291"/>
              <w:jc w:val="both"/>
              <w:rPr>
                <w:sz w:val="24"/>
              </w:rPr>
            </w:pPr>
            <w:bookmarkStart w:id="0" w:name="_GoBack"/>
            <w:bookmarkEnd w:id="0"/>
            <w:r w:rsidRPr="00D24D0F">
              <w:rPr>
                <w:sz w:val="24"/>
              </w:rPr>
              <w:lastRenderedPageBreak/>
              <w:t>…</w:t>
            </w:r>
          </w:p>
          <w:p w:rsidR="006A0DF8" w:rsidRPr="00700FC5" w:rsidRDefault="006A0DF8" w:rsidP="006A0DF8">
            <w:pPr>
              <w:autoSpaceDE w:val="0"/>
              <w:autoSpaceDN w:val="0"/>
              <w:adjustRightInd w:val="0"/>
              <w:ind w:firstLine="291"/>
              <w:jc w:val="both"/>
              <w:rPr>
                <w:b/>
                <w:sz w:val="24"/>
              </w:rPr>
            </w:pPr>
            <w:r w:rsidRPr="006A0DF8">
              <w:rPr>
                <w:b/>
                <w:sz w:val="24"/>
              </w:rPr>
              <w:t>осуществление запроса у уполномоче</w:t>
            </w:r>
            <w:r w:rsidRPr="006A0DF8">
              <w:rPr>
                <w:b/>
                <w:sz w:val="24"/>
              </w:rPr>
              <w:t>н</w:t>
            </w:r>
            <w:r w:rsidRPr="006A0DF8">
              <w:rPr>
                <w:b/>
                <w:sz w:val="24"/>
              </w:rPr>
              <w:t>ного банка информации в отношении з</w:t>
            </w:r>
            <w:r w:rsidRPr="006A0DF8">
              <w:rPr>
                <w:b/>
                <w:sz w:val="24"/>
              </w:rPr>
              <w:t>а</w:t>
            </w:r>
            <w:r w:rsidRPr="006A0DF8">
              <w:rPr>
                <w:b/>
                <w:sz w:val="24"/>
              </w:rPr>
              <w:t>стройщиков, необходимой для осуществл</w:t>
            </w:r>
            <w:r w:rsidRPr="006A0DF8">
              <w:rPr>
                <w:b/>
                <w:sz w:val="24"/>
              </w:rPr>
              <w:t>е</w:t>
            </w:r>
            <w:r w:rsidRPr="006A0DF8">
              <w:rPr>
                <w:b/>
                <w:sz w:val="24"/>
              </w:rPr>
              <w:t>ния своих полномочий по государственн</w:t>
            </w:r>
            <w:r w:rsidRPr="006A0DF8">
              <w:rPr>
                <w:b/>
                <w:sz w:val="24"/>
              </w:rPr>
              <w:t>о</w:t>
            </w:r>
            <w:r w:rsidRPr="006A0DF8">
              <w:rPr>
                <w:b/>
                <w:sz w:val="24"/>
              </w:rPr>
              <w:t>му контролю (надзору) в области долевого строительства многоквартирных домов и (или) иных объектов недвижимости, в п</w:t>
            </w:r>
            <w:r w:rsidRPr="006A0DF8">
              <w:rPr>
                <w:b/>
                <w:sz w:val="24"/>
              </w:rPr>
              <w:t>о</w:t>
            </w:r>
            <w:r w:rsidRPr="006A0DF8">
              <w:rPr>
                <w:b/>
                <w:sz w:val="24"/>
              </w:rPr>
              <w:t>рядке, установленном Правительством Российской Федерации по согласованию с Центральным банком Российской Федер</w:t>
            </w:r>
            <w:r w:rsidRPr="006A0DF8">
              <w:rPr>
                <w:b/>
                <w:sz w:val="24"/>
              </w:rPr>
              <w:t>а</w:t>
            </w:r>
            <w:r w:rsidRPr="006A0DF8">
              <w:rPr>
                <w:b/>
                <w:sz w:val="24"/>
              </w:rPr>
              <w:t>ции.</w:t>
            </w:r>
          </w:p>
        </w:tc>
      </w:tr>
    </w:tbl>
    <w:p w:rsidR="00BB183A" w:rsidRPr="00B17F97" w:rsidRDefault="00BB183A" w:rsidP="00704137">
      <w:pPr>
        <w:jc w:val="both"/>
        <w:rPr>
          <w:szCs w:val="28"/>
        </w:rPr>
      </w:pPr>
    </w:p>
    <w:sectPr w:rsidR="00BB183A" w:rsidRPr="00B17F97" w:rsidSect="00B335C4">
      <w:headerReference w:type="even" r:id="rId9"/>
      <w:headerReference w:type="default" r:id="rId10"/>
      <w:footerReference w:type="even" r:id="rId11"/>
      <w:footerReference w:type="default" r:id="rId12"/>
      <w:pgSz w:w="15840" w:h="12240" w:orient="landscape" w:code="1"/>
      <w:pgMar w:top="1134" w:right="567" w:bottom="851" w:left="1134" w:header="567" w:footer="567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998" w:rsidRDefault="00593998">
      <w:r>
        <w:separator/>
      </w:r>
    </w:p>
  </w:endnote>
  <w:endnote w:type="continuationSeparator" w:id="0">
    <w:p w:rsidR="00593998" w:rsidRDefault="0059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73" w:rsidRDefault="0092257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922573" w:rsidRDefault="0092257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73" w:rsidRDefault="00922573">
    <w:pPr>
      <w:pStyle w:val="a4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998" w:rsidRDefault="00593998">
      <w:r>
        <w:separator/>
      </w:r>
    </w:p>
  </w:footnote>
  <w:footnote w:type="continuationSeparator" w:id="0">
    <w:p w:rsidR="00593998" w:rsidRDefault="00593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73" w:rsidRDefault="0092257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2573" w:rsidRDefault="009225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573" w:rsidRDefault="0092257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6DFD">
      <w:rPr>
        <w:rStyle w:val="a5"/>
        <w:noProof/>
      </w:rPr>
      <w:t>3</w:t>
    </w:r>
    <w:r>
      <w:rPr>
        <w:rStyle w:val="a5"/>
      </w:rPr>
      <w:fldChar w:fldCharType="end"/>
    </w:r>
  </w:p>
  <w:p w:rsidR="00922573" w:rsidRDefault="00922573">
    <w:pPr>
      <w:pStyle w:val="a6"/>
    </w:pPr>
  </w:p>
  <w:p w:rsidR="00922573" w:rsidRPr="00F63315" w:rsidRDefault="00922573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E05E4"/>
    <w:multiLevelType w:val="hybridMultilevel"/>
    <w:tmpl w:val="9EEC6E50"/>
    <w:lvl w:ilvl="0" w:tplc="0C4E6A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203415"/>
    <w:multiLevelType w:val="hybridMultilevel"/>
    <w:tmpl w:val="9EEC6E50"/>
    <w:lvl w:ilvl="0" w:tplc="0C4E6A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0C2E43"/>
    <w:multiLevelType w:val="hybridMultilevel"/>
    <w:tmpl w:val="4A807E54"/>
    <w:lvl w:ilvl="0" w:tplc="877E56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E0A0D4E"/>
    <w:multiLevelType w:val="hybridMultilevel"/>
    <w:tmpl w:val="D1BA4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4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61"/>
    <w:rsid w:val="0000128A"/>
    <w:rsid w:val="000152DA"/>
    <w:rsid w:val="00020785"/>
    <w:rsid w:val="00035C8D"/>
    <w:rsid w:val="000428A9"/>
    <w:rsid w:val="00065618"/>
    <w:rsid w:val="00080FFB"/>
    <w:rsid w:val="00091446"/>
    <w:rsid w:val="000B03DD"/>
    <w:rsid w:val="000F7E7B"/>
    <w:rsid w:val="00106EDF"/>
    <w:rsid w:val="00147636"/>
    <w:rsid w:val="00151C79"/>
    <w:rsid w:val="00167D8A"/>
    <w:rsid w:val="00173EDF"/>
    <w:rsid w:val="00174971"/>
    <w:rsid w:val="00174D6E"/>
    <w:rsid w:val="00195908"/>
    <w:rsid w:val="001B1B5A"/>
    <w:rsid w:val="001D1B3B"/>
    <w:rsid w:val="001F0291"/>
    <w:rsid w:val="0021397E"/>
    <w:rsid w:val="00217CE0"/>
    <w:rsid w:val="0022745A"/>
    <w:rsid w:val="00250FA6"/>
    <w:rsid w:val="002666C1"/>
    <w:rsid w:val="00284340"/>
    <w:rsid w:val="00286B65"/>
    <w:rsid w:val="002905C6"/>
    <w:rsid w:val="002A0C82"/>
    <w:rsid w:val="002B2214"/>
    <w:rsid w:val="002E3381"/>
    <w:rsid w:val="002F1399"/>
    <w:rsid w:val="002F33D0"/>
    <w:rsid w:val="002F41F4"/>
    <w:rsid w:val="00306CE3"/>
    <w:rsid w:val="003125B0"/>
    <w:rsid w:val="00331BE2"/>
    <w:rsid w:val="003346F3"/>
    <w:rsid w:val="00334A65"/>
    <w:rsid w:val="0036496F"/>
    <w:rsid w:val="00376B0F"/>
    <w:rsid w:val="003B4213"/>
    <w:rsid w:val="00401ABD"/>
    <w:rsid w:val="00416B71"/>
    <w:rsid w:val="0044416D"/>
    <w:rsid w:val="00451BC1"/>
    <w:rsid w:val="0045260F"/>
    <w:rsid w:val="004769C4"/>
    <w:rsid w:val="00497661"/>
    <w:rsid w:val="004A4AF9"/>
    <w:rsid w:val="004D5CC3"/>
    <w:rsid w:val="004E46E7"/>
    <w:rsid w:val="004F68CA"/>
    <w:rsid w:val="00501667"/>
    <w:rsid w:val="00521CC8"/>
    <w:rsid w:val="00525028"/>
    <w:rsid w:val="00525430"/>
    <w:rsid w:val="00550465"/>
    <w:rsid w:val="00566928"/>
    <w:rsid w:val="00593998"/>
    <w:rsid w:val="00595873"/>
    <w:rsid w:val="00596821"/>
    <w:rsid w:val="005B35AC"/>
    <w:rsid w:val="005D157C"/>
    <w:rsid w:val="005E15C0"/>
    <w:rsid w:val="006157E0"/>
    <w:rsid w:val="00652988"/>
    <w:rsid w:val="00655B13"/>
    <w:rsid w:val="00676D81"/>
    <w:rsid w:val="00685109"/>
    <w:rsid w:val="00693D37"/>
    <w:rsid w:val="006A0DF8"/>
    <w:rsid w:val="006A71EA"/>
    <w:rsid w:val="006B2311"/>
    <w:rsid w:val="006C012C"/>
    <w:rsid w:val="00700FC5"/>
    <w:rsid w:val="00704137"/>
    <w:rsid w:val="0071318A"/>
    <w:rsid w:val="007254FD"/>
    <w:rsid w:val="0074606A"/>
    <w:rsid w:val="00747DEB"/>
    <w:rsid w:val="0076608A"/>
    <w:rsid w:val="00772D35"/>
    <w:rsid w:val="007B282A"/>
    <w:rsid w:val="007B5B93"/>
    <w:rsid w:val="007C0D85"/>
    <w:rsid w:val="007D53F6"/>
    <w:rsid w:val="007E2534"/>
    <w:rsid w:val="007E58E7"/>
    <w:rsid w:val="00814513"/>
    <w:rsid w:val="00814DD7"/>
    <w:rsid w:val="00887A4E"/>
    <w:rsid w:val="008A7BF2"/>
    <w:rsid w:val="008B2F24"/>
    <w:rsid w:val="008B44E5"/>
    <w:rsid w:val="008C42B7"/>
    <w:rsid w:val="008F194A"/>
    <w:rsid w:val="008F47E0"/>
    <w:rsid w:val="00922573"/>
    <w:rsid w:val="00935BDA"/>
    <w:rsid w:val="009372DD"/>
    <w:rsid w:val="00953E6F"/>
    <w:rsid w:val="00963DB9"/>
    <w:rsid w:val="0099693E"/>
    <w:rsid w:val="009A6565"/>
    <w:rsid w:val="009D3EF2"/>
    <w:rsid w:val="009F6A27"/>
    <w:rsid w:val="00A01EFC"/>
    <w:rsid w:val="00A069B5"/>
    <w:rsid w:val="00A23B18"/>
    <w:rsid w:val="00A41001"/>
    <w:rsid w:val="00A470B8"/>
    <w:rsid w:val="00A5185C"/>
    <w:rsid w:val="00A733D2"/>
    <w:rsid w:val="00A8619D"/>
    <w:rsid w:val="00A938F7"/>
    <w:rsid w:val="00AA4489"/>
    <w:rsid w:val="00AA7B2A"/>
    <w:rsid w:val="00AE60F6"/>
    <w:rsid w:val="00AF125A"/>
    <w:rsid w:val="00B17F97"/>
    <w:rsid w:val="00B20D29"/>
    <w:rsid w:val="00B335C4"/>
    <w:rsid w:val="00B46FE7"/>
    <w:rsid w:val="00B51F78"/>
    <w:rsid w:val="00B921FE"/>
    <w:rsid w:val="00B95705"/>
    <w:rsid w:val="00BA26DE"/>
    <w:rsid w:val="00BB183A"/>
    <w:rsid w:val="00BB563F"/>
    <w:rsid w:val="00BC2502"/>
    <w:rsid w:val="00BE1CBB"/>
    <w:rsid w:val="00C04B3C"/>
    <w:rsid w:val="00C23EAF"/>
    <w:rsid w:val="00C5206E"/>
    <w:rsid w:val="00C52912"/>
    <w:rsid w:val="00C558F1"/>
    <w:rsid w:val="00C77678"/>
    <w:rsid w:val="00C93490"/>
    <w:rsid w:val="00C953FE"/>
    <w:rsid w:val="00CA4565"/>
    <w:rsid w:val="00CB6A03"/>
    <w:rsid w:val="00CC7A50"/>
    <w:rsid w:val="00D04199"/>
    <w:rsid w:val="00D201FB"/>
    <w:rsid w:val="00D24D0F"/>
    <w:rsid w:val="00D36DFD"/>
    <w:rsid w:val="00D51390"/>
    <w:rsid w:val="00D56BF3"/>
    <w:rsid w:val="00D60058"/>
    <w:rsid w:val="00D85435"/>
    <w:rsid w:val="00D97F6B"/>
    <w:rsid w:val="00DA04EE"/>
    <w:rsid w:val="00DC505E"/>
    <w:rsid w:val="00DE2402"/>
    <w:rsid w:val="00DF5B1C"/>
    <w:rsid w:val="00E05FF2"/>
    <w:rsid w:val="00E26670"/>
    <w:rsid w:val="00E37593"/>
    <w:rsid w:val="00E4718F"/>
    <w:rsid w:val="00E52C48"/>
    <w:rsid w:val="00E5588F"/>
    <w:rsid w:val="00EC05EF"/>
    <w:rsid w:val="00ED445C"/>
    <w:rsid w:val="00ED6C57"/>
    <w:rsid w:val="00F04FE5"/>
    <w:rsid w:val="00F050D1"/>
    <w:rsid w:val="00F05E43"/>
    <w:rsid w:val="00F06023"/>
    <w:rsid w:val="00F36E8B"/>
    <w:rsid w:val="00F42600"/>
    <w:rsid w:val="00F46187"/>
    <w:rsid w:val="00F53BAA"/>
    <w:rsid w:val="00F56F00"/>
    <w:rsid w:val="00F63315"/>
    <w:rsid w:val="00F63EF5"/>
    <w:rsid w:val="00F7125A"/>
    <w:rsid w:val="00F73A09"/>
    <w:rsid w:val="00F74542"/>
    <w:rsid w:val="00FB147C"/>
    <w:rsid w:val="00FC0E15"/>
    <w:rsid w:val="00FC6265"/>
    <w:rsid w:val="00FE1BA3"/>
    <w:rsid w:val="00FE3D50"/>
    <w:rsid w:val="00FF5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5C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376B0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5185C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Title">
    <w:name w:val="ConsTitle"/>
    <w:rsid w:val="00A5185C"/>
    <w:rPr>
      <w:rFonts w:ascii="Arial" w:hAnsi="Arial"/>
      <w:b/>
      <w:snapToGrid w:val="0"/>
      <w:sz w:val="16"/>
    </w:rPr>
  </w:style>
  <w:style w:type="paragraph" w:customStyle="1" w:styleId="31">
    <w:name w:val="Основной текст с отступом 31"/>
    <w:basedOn w:val="a"/>
    <w:rsid w:val="00A5185C"/>
    <w:pPr>
      <w:widowControl w:val="0"/>
      <w:ind w:firstLine="709"/>
      <w:jc w:val="both"/>
    </w:pPr>
  </w:style>
  <w:style w:type="paragraph" w:customStyle="1" w:styleId="21">
    <w:name w:val="Основной текст 21"/>
    <w:basedOn w:val="a"/>
    <w:rsid w:val="00A5185C"/>
    <w:pPr>
      <w:widowControl w:val="0"/>
      <w:jc w:val="center"/>
    </w:pPr>
    <w:rPr>
      <w:b/>
    </w:rPr>
  </w:style>
  <w:style w:type="paragraph" w:customStyle="1" w:styleId="c2">
    <w:name w:val="Основной текст с отступоГc 2"/>
    <w:basedOn w:val="a"/>
    <w:rsid w:val="00A5185C"/>
    <w:pPr>
      <w:widowControl w:val="0"/>
      <w:ind w:left="709"/>
      <w:jc w:val="both"/>
    </w:pPr>
  </w:style>
  <w:style w:type="paragraph" w:styleId="2">
    <w:name w:val="Body Text Indent 2"/>
    <w:basedOn w:val="a"/>
    <w:rsid w:val="00A5185C"/>
    <w:pPr>
      <w:widowControl w:val="0"/>
      <w:ind w:left="709"/>
      <w:jc w:val="both"/>
    </w:pPr>
  </w:style>
  <w:style w:type="paragraph" w:customStyle="1" w:styleId="ConsNormal">
    <w:name w:val="ConsNormal"/>
    <w:rsid w:val="00A5185C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Plain Text"/>
    <w:basedOn w:val="a"/>
    <w:rsid w:val="00A5185C"/>
    <w:pPr>
      <w:widowControl w:val="0"/>
    </w:pPr>
    <w:rPr>
      <w:rFonts w:ascii="Courier New" w:hAnsi="Courier New"/>
      <w:sz w:val="20"/>
    </w:rPr>
  </w:style>
  <w:style w:type="paragraph" w:customStyle="1" w:styleId="5">
    <w:name w:val="заголовок 5"/>
    <w:basedOn w:val="a"/>
    <w:next w:val="a"/>
    <w:rsid w:val="00A5185C"/>
    <w:pPr>
      <w:keepNext/>
      <w:widowControl w:val="0"/>
      <w:ind w:firstLine="709"/>
      <w:jc w:val="both"/>
    </w:pPr>
    <w:rPr>
      <w:b/>
    </w:rPr>
  </w:style>
  <w:style w:type="paragraph" w:customStyle="1" w:styleId="ConsNonformat">
    <w:name w:val="ConsNonformat"/>
    <w:rsid w:val="00A5185C"/>
    <w:pPr>
      <w:widowControl w:val="0"/>
    </w:pPr>
    <w:rPr>
      <w:rFonts w:ascii="Courier New" w:hAnsi="Courier New"/>
      <w:snapToGrid w:val="0"/>
    </w:rPr>
  </w:style>
  <w:style w:type="paragraph" w:styleId="a4">
    <w:name w:val="footer"/>
    <w:basedOn w:val="a"/>
    <w:rsid w:val="00A518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5185C"/>
  </w:style>
  <w:style w:type="paragraph" w:styleId="a6">
    <w:name w:val="header"/>
    <w:basedOn w:val="a"/>
    <w:rsid w:val="00A5185C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A5185C"/>
    <w:pPr>
      <w:jc w:val="center"/>
    </w:pPr>
    <w:rPr>
      <w:sz w:val="24"/>
    </w:rPr>
  </w:style>
  <w:style w:type="paragraph" w:styleId="20">
    <w:name w:val="Body Text 2"/>
    <w:basedOn w:val="a"/>
    <w:rsid w:val="00A5185C"/>
    <w:pPr>
      <w:jc w:val="both"/>
    </w:pPr>
    <w:rPr>
      <w:sz w:val="24"/>
    </w:rPr>
  </w:style>
  <w:style w:type="paragraph" w:styleId="a8">
    <w:name w:val="Body Text Indent"/>
    <w:basedOn w:val="a"/>
    <w:rsid w:val="00A5185C"/>
    <w:pPr>
      <w:autoSpaceDE w:val="0"/>
      <w:autoSpaceDN w:val="0"/>
      <w:adjustRightInd w:val="0"/>
      <w:ind w:firstLine="540"/>
      <w:jc w:val="both"/>
    </w:pPr>
    <w:rPr>
      <w:sz w:val="24"/>
      <w:szCs w:val="28"/>
    </w:rPr>
  </w:style>
  <w:style w:type="paragraph" w:customStyle="1" w:styleId="ConsPlusCell">
    <w:name w:val="ConsPlusCell"/>
    <w:uiPriority w:val="99"/>
    <w:rsid w:val="00CC7A5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C7A5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link w:val="1"/>
    <w:rsid w:val="00376B0F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9">
    <w:name w:val="Цветовое выделение"/>
    <w:uiPriority w:val="99"/>
    <w:rsid w:val="00F06023"/>
    <w:rPr>
      <w:b/>
      <w:bCs/>
      <w:color w:val="26282F"/>
    </w:rPr>
  </w:style>
  <w:style w:type="character" w:customStyle="1" w:styleId="aa">
    <w:name w:val="Гипертекстовая ссылка"/>
    <w:uiPriority w:val="99"/>
    <w:rsid w:val="00F06023"/>
    <w:rPr>
      <w:b/>
      <w:bCs/>
      <w:color w:val="106BBE"/>
    </w:rPr>
  </w:style>
  <w:style w:type="character" w:customStyle="1" w:styleId="7">
    <w:name w:val="Основной текст (7)_"/>
    <w:link w:val="70"/>
    <w:uiPriority w:val="99"/>
    <w:locked/>
    <w:rsid w:val="00D60058"/>
    <w:rPr>
      <w:b/>
      <w:sz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D60058"/>
    <w:pPr>
      <w:widowControl w:val="0"/>
      <w:shd w:val="clear" w:color="auto" w:fill="FFFFFF"/>
      <w:spacing w:line="341" w:lineRule="exact"/>
      <w:ind w:hanging="1420"/>
      <w:jc w:val="center"/>
    </w:pPr>
    <w:rPr>
      <w:b/>
      <w:sz w:val="26"/>
      <w:szCs w:val="20"/>
      <w:lang w:val="x-none" w:eastAsia="x-none"/>
    </w:rPr>
  </w:style>
  <w:style w:type="paragraph" w:customStyle="1" w:styleId="ab">
    <w:name w:val="Заголовок статьи"/>
    <w:basedOn w:val="a"/>
    <w:next w:val="a"/>
    <w:uiPriority w:val="99"/>
    <w:rsid w:val="00C5206E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</w:rPr>
  </w:style>
  <w:style w:type="paragraph" w:customStyle="1" w:styleId="ac">
    <w:name w:val="Комментарий"/>
    <w:basedOn w:val="a"/>
    <w:next w:val="a"/>
    <w:uiPriority w:val="99"/>
    <w:rsid w:val="008B44E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8B44E5"/>
    <w:rPr>
      <w:i/>
      <w:iCs/>
    </w:rPr>
  </w:style>
  <w:style w:type="paragraph" w:styleId="ae">
    <w:name w:val="List Paragraph"/>
    <w:basedOn w:val="a"/>
    <w:uiPriority w:val="34"/>
    <w:qFormat/>
    <w:rsid w:val="00D041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2">
    <w:name w:val="Заголовок №2_"/>
    <w:link w:val="23"/>
    <w:uiPriority w:val="99"/>
    <w:locked/>
    <w:rsid w:val="0045260F"/>
    <w:rPr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45260F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</w:rPr>
  </w:style>
  <w:style w:type="paragraph" w:styleId="af">
    <w:name w:val="Balloon Text"/>
    <w:basedOn w:val="a"/>
    <w:link w:val="af0"/>
    <w:semiHidden/>
    <w:unhideWhenUsed/>
    <w:rsid w:val="0019590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195908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A01EFC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5C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376B0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5185C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Title">
    <w:name w:val="ConsTitle"/>
    <w:rsid w:val="00A5185C"/>
    <w:rPr>
      <w:rFonts w:ascii="Arial" w:hAnsi="Arial"/>
      <w:b/>
      <w:snapToGrid w:val="0"/>
      <w:sz w:val="16"/>
    </w:rPr>
  </w:style>
  <w:style w:type="paragraph" w:customStyle="1" w:styleId="31">
    <w:name w:val="Основной текст с отступом 31"/>
    <w:basedOn w:val="a"/>
    <w:rsid w:val="00A5185C"/>
    <w:pPr>
      <w:widowControl w:val="0"/>
      <w:ind w:firstLine="709"/>
      <w:jc w:val="both"/>
    </w:pPr>
  </w:style>
  <w:style w:type="paragraph" w:customStyle="1" w:styleId="21">
    <w:name w:val="Основной текст 21"/>
    <w:basedOn w:val="a"/>
    <w:rsid w:val="00A5185C"/>
    <w:pPr>
      <w:widowControl w:val="0"/>
      <w:jc w:val="center"/>
    </w:pPr>
    <w:rPr>
      <w:b/>
    </w:rPr>
  </w:style>
  <w:style w:type="paragraph" w:customStyle="1" w:styleId="c2">
    <w:name w:val="Основной текст с отступоГc 2"/>
    <w:basedOn w:val="a"/>
    <w:rsid w:val="00A5185C"/>
    <w:pPr>
      <w:widowControl w:val="0"/>
      <w:ind w:left="709"/>
      <w:jc w:val="both"/>
    </w:pPr>
  </w:style>
  <w:style w:type="paragraph" w:styleId="2">
    <w:name w:val="Body Text Indent 2"/>
    <w:basedOn w:val="a"/>
    <w:rsid w:val="00A5185C"/>
    <w:pPr>
      <w:widowControl w:val="0"/>
      <w:ind w:left="709"/>
      <w:jc w:val="both"/>
    </w:pPr>
  </w:style>
  <w:style w:type="paragraph" w:customStyle="1" w:styleId="ConsNormal">
    <w:name w:val="ConsNormal"/>
    <w:rsid w:val="00A5185C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Plain Text"/>
    <w:basedOn w:val="a"/>
    <w:rsid w:val="00A5185C"/>
    <w:pPr>
      <w:widowControl w:val="0"/>
    </w:pPr>
    <w:rPr>
      <w:rFonts w:ascii="Courier New" w:hAnsi="Courier New"/>
      <w:sz w:val="20"/>
    </w:rPr>
  </w:style>
  <w:style w:type="paragraph" w:customStyle="1" w:styleId="5">
    <w:name w:val="заголовок 5"/>
    <w:basedOn w:val="a"/>
    <w:next w:val="a"/>
    <w:rsid w:val="00A5185C"/>
    <w:pPr>
      <w:keepNext/>
      <w:widowControl w:val="0"/>
      <w:ind w:firstLine="709"/>
      <w:jc w:val="both"/>
    </w:pPr>
    <w:rPr>
      <w:b/>
    </w:rPr>
  </w:style>
  <w:style w:type="paragraph" w:customStyle="1" w:styleId="ConsNonformat">
    <w:name w:val="ConsNonformat"/>
    <w:rsid w:val="00A5185C"/>
    <w:pPr>
      <w:widowControl w:val="0"/>
    </w:pPr>
    <w:rPr>
      <w:rFonts w:ascii="Courier New" w:hAnsi="Courier New"/>
      <w:snapToGrid w:val="0"/>
    </w:rPr>
  </w:style>
  <w:style w:type="paragraph" w:styleId="a4">
    <w:name w:val="footer"/>
    <w:basedOn w:val="a"/>
    <w:rsid w:val="00A518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5185C"/>
  </w:style>
  <w:style w:type="paragraph" w:styleId="a6">
    <w:name w:val="header"/>
    <w:basedOn w:val="a"/>
    <w:rsid w:val="00A5185C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A5185C"/>
    <w:pPr>
      <w:jc w:val="center"/>
    </w:pPr>
    <w:rPr>
      <w:sz w:val="24"/>
    </w:rPr>
  </w:style>
  <w:style w:type="paragraph" w:styleId="20">
    <w:name w:val="Body Text 2"/>
    <w:basedOn w:val="a"/>
    <w:rsid w:val="00A5185C"/>
    <w:pPr>
      <w:jc w:val="both"/>
    </w:pPr>
    <w:rPr>
      <w:sz w:val="24"/>
    </w:rPr>
  </w:style>
  <w:style w:type="paragraph" w:styleId="a8">
    <w:name w:val="Body Text Indent"/>
    <w:basedOn w:val="a"/>
    <w:rsid w:val="00A5185C"/>
    <w:pPr>
      <w:autoSpaceDE w:val="0"/>
      <w:autoSpaceDN w:val="0"/>
      <w:adjustRightInd w:val="0"/>
      <w:ind w:firstLine="540"/>
      <w:jc w:val="both"/>
    </w:pPr>
    <w:rPr>
      <w:sz w:val="24"/>
      <w:szCs w:val="28"/>
    </w:rPr>
  </w:style>
  <w:style w:type="paragraph" w:customStyle="1" w:styleId="ConsPlusCell">
    <w:name w:val="ConsPlusCell"/>
    <w:uiPriority w:val="99"/>
    <w:rsid w:val="00CC7A5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C7A5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link w:val="1"/>
    <w:rsid w:val="00376B0F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9">
    <w:name w:val="Цветовое выделение"/>
    <w:uiPriority w:val="99"/>
    <w:rsid w:val="00F06023"/>
    <w:rPr>
      <w:b/>
      <w:bCs/>
      <w:color w:val="26282F"/>
    </w:rPr>
  </w:style>
  <w:style w:type="character" w:customStyle="1" w:styleId="aa">
    <w:name w:val="Гипертекстовая ссылка"/>
    <w:uiPriority w:val="99"/>
    <w:rsid w:val="00F06023"/>
    <w:rPr>
      <w:b/>
      <w:bCs/>
      <w:color w:val="106BBE"/>
    </w:rPr>
  </w:style>
  <w:style w:type="character" w:customStyle="1" w:styleId="7">
    <w:name w:val="Основной текст (7)_"/>
    <w:link w:val="70"/>
    <w:uiPriority w:val="99"/>
    <w:locked/>
    <w:rsid w:val="00D60058"/>
    <w:rPr>
      <w:b/>
      <w:sz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D60058"/>
    <w:pPr>
      <w:widowControl w:val="0"/>
      <w:shd w:val="clear" w:color="auto" w:fill="FFFFFF"/>
      <w:spacing w:line="341" w:lineRule="exact"/>
      <w:ind w:hanging="1420"/>
      <w:jc w:val="center"/>
    </w:pPr>
    <w:rPr>
      <w:b/>
      <w:sz w:val="26"/>
      <w:szCs w:val="20"/>
      <w:lang w:val="x-none" w:eastAsia="x-none"/>
    </w:rPr>
  </w:style>
  <w:style w:type="paragraph" w:customStyle="1" w:styleId="ab">
    <w:name w:val="Заголовок статьи"/>
    <w:basedOn w:val="a"/>
    <w:next w:val="a"/>
    <w:uiPriority w:val="99"/>
    <w:rsid w:val="00C5206E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</w:rPr>
  </w:style>
  <w:style w:type="paragraph" w:customStyle="1" w:styleId="ac">
    <w:name w:val="Комментарий"/>
    <w:basedOn w:val="a"/>
    <w:next w:val="a"/>
    <w:uiPriority w:val="99"/>
    <w:rsid w:val="008B44E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8B44E5"/>
    <w:rPr>
      <w:i/>
      <w:iCs/>
    </w:rPr>
  </w:style>
  <w:style w:type="paragraph" w:styleId="ae">
    <w:name w:val="List Paragraph"/>
    <w:basedOn w:val="a"/>
    <w:uiPriority w:val="34"/>
    <w:qFormat/>
    <w:rsid w:val="00D041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2">
    <w:name w:val="Заголовок №2_"/>
    <w:link w:val="23"/>
    <w:uiPriority w:val="99"/>
    <w:locked/>
    <w:rsid w:val="0045260F"/>
    <w:rPr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45260F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</w:rPr>
  </w:style>
  <w:style w:type="paragraph" w:styleId="af">
    <w:name w:val="Balloon Text"/>
    <w:basedOn w:val="a"/>
    <w:link w:val="af0"/>
    <w:semiHidden/>
    <w:unhideWhenUsed/>
    <w:rsid w:val="0019590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195908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A01EFC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3E9FD-5B5F-4DFD-A92F-5D302BC4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711</Words>
  <Characters>5669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</vt:lpstr>
    </vt:vector>
  </TitlesOfParts>
  <Company>МЧС РТ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Суржко Н. В.</dc:creator>
  <cp:lastModifiedBy>Kazanceva</cp:lastModifiedBy>
  <cp:revision>12</cp:revision>
  <cp:lastPrinted>2017-09-20T06:46:00Z</cp:lastPrinted>
  <dcterms:created xsi:type="dcterms:W3CDTF">2019-02-05T11:57:00Z</dcterms:created>
  <dcterms:modified xsi:type="dcterms:W3CDTF">2019-09-02T09:21:00Z</dcterms:modified>
</cp:coreProperties>
</file>