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1B" w:rsidRDefault="00111D1B" w:rsidP="00111D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11D1B" w:rsidRDefault="00111D1B" w:rsidP="00111D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802AEE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акона Республики Татарстан </w:t>
      </w:r>
    </w:p>
    <w:p w:rsidR="00111D1B" w:rsidRDefault="00111D1B" w:rsidP="00111D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изменения в Закон Республики Татарстан </w:t>
      </w:r>
    </w:p>
    <w:p w:rsidR="00111D1B" w:rsidRDefault="00111D1B" w:rsidP="00C86A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86A7E" w:rsidRPr="00C86A7E">
        <w:rPr>
          <w:rFonts w:ascii="Times New Roman" w:hAnsi="Times New Roman" w:cs="Times New Roman"/>
          <w:b/>
          <w:sz w:val="28"/>
          <w:szCs w:val="28"/>
        </w:rPr>
        <w:t>О границах судебных участков мировых судей Республики Татарстан по судебному району города Набережные Челны Республики Татарстан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22675" w:rsidRDefault="00722675" w:rsidP="00111D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A7E" w:rsidRDefault="00767BC0" w:rsidP="00C86A7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67BC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1B4B43">
        <w:rPr>
          <w:rFonts w:ascii="Times New Roman" w:hAnsi="Times New Roman" w:cs="Times New Roman"/>
          <w:sz w:val="28"/>
          <w:szCs w:val="28"/>
        </w:rPr>
        <w:t>от 17 декабря 1998 года № 188-ФЗ</w:t>
      </w:r>
      <w:r w:rsidR="001B4B43">
        <w:rPr>
          <w:rFonts w:ascii="Times New Roman" w:hAnsi="Times New Roman" w:cs="Times New Roman"/>
          <w:sz w:val="28"/>
          <w:szCs w:val="28"/>
        </w:rPr>
        <w:br/>
      </w:r>
      <w:r w:rsidRPr="00767BC0">
        <w:rPr>
          <w:rFonts w:ascii="Times New Roman" w:hAnsi="Times New Roman" w:cs="Times New Roman"/>
          <w:sz w:val="28"/>
          <w:szCs w:val="28"/>
        </w:rPr>
        <w:t>«О мировых судьях в Российской Федерации» судебные участки мировых судей создаются из расчета численности населения на одном участке от 15 до 23 тысяч человек.</w:t>
      </w:r>
    </w:p>
    <w:p w:rsidR="00D73D23" w:rsidRDefault="00111D1B" w:rsidP="00D73D2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в Закон </w:t>
      </w:r>
      <w:r w:rsidR="005018B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еспублики Татарстан «</w:t>
      </w:r>
      <w:r w:rsidR="00C86A7E">
        <w:rPr>
          <w:rFonts w:ascii="Times New Roman" w:hAnsi="Times New Roman" w:cs="Times New Roman"/>
          <w:sz w:val="28"/>
          <w:szCs w:val="28"/>
        </w:rPr>
        <w:t>О границах судебных участков мировых судей Республики Татарстан по судебному району города Набережные Челны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C2775F">
        <w:rPr>
          <w:rFonts w:ascii="Times New Roman" w:hAnsi="Times New Roman" w:cs="Times New Roman"/>
          <w:sz w:val="28"/>
          <w:szCs w:val="28"/>
        </w:rPr>
        <w:t>обусловлено</w:t>
      </w:r>
      <w:r>
        <w:rPr>
          <w:rFonts w:ascii="Times New Roman" w:hAnsi="Times New Roman" w:cs="Times New Roman"/>
          <w:sz w:val="28"/>
          <w:szCs w:val="28"/>
        </w:rPr>
        <w:t xml:space="preserve"> необходимостью соблюдения</w:t>
      </w:r>
      <w:r w:rsidR="00C40B43">
        <w:rPr>
          <w:rFonts w:ascii="Times New Roman" w:hAnsi="Times New Roman" w:cs="Times New Roman"/>
          <w:sz w:val="28"/>
          <w:szCs w:val="28"/>
        </w:rPr>
        <w:t xml:space="preserve"> обозначенного </w:t>
      </w:r>
      <w:r w:rsidR="00D73D23">
        <w:rPr>
          <w:rFonts w:ascii="Times New Roman" w:hAnsi="Times New Roman" w:cs="Times New Roman"/>
          <w:sz w:val="28"/>
          <w:szCs w:val="28"/>
        </w:rPr>
        <w:t>требовани</w:t>
      </w:r>
      <w:r w:rsidR="00C40B43">
        <w:rPr>
          <w:rFonts w:ascii="Times New Roman" w:hAnsi="Times New Roman" w:cs="Times New Roman"/>
          <w:sz w:val="28"/>
          <w:szCs w:val="28"/>
        </w:rPr>
        <w:t>я Федерального закона</w:t>
      </w:r>
      <w:r w:rsidR="00D73D23">
        <w:rPr>
          <w:rFonts w:ascii="Times New Roman" w:hAnsi="Times New Roman" w:cs="Times New Roman"/>
          <w:sz w:val="28"/>
          <w:szCs w:val="28"/>
        </w:rPr>
        <w:t>.</w:t>
      </w:r>
    </w:p>
    <w:p w:rsidR="002658A5" w:rsidRDefault="002658A5" w:rsidP="0009531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данным </w:t>
      </w:r>
      <w:r w:rsidR="00095313" w:rsidRPr="00095313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статистики по Республике Татарстан </w:t>
      </w:r>
      <w:r w:rsidRPr="00722675">
        <w:rPr>
          <w:rFonts w:ascii="Times New Roman" w:hAnsi="Times New Roman" w:cs="Times New Roman"/>
          <w:sz w:val="28"/>
          <w:szCs w:val="28"/>
        </w:rPr>
        <w:t>насел</w:t>
      </w:r>
      <w:r w:rsidR="00095313" w:rsidRPr="00722675">
        <w:rPr>
          <w:rFonts w:ascii="Times New Roman" w:hAnsi="Times New Roman" w:cs="Times New Roman"/>
          <w:sz w:val="28"/>
          <w:szCs w:val="28"/>
        </w:rPr>
        <w:t>ение города</w:t>
      </w:r>
      <w:r w:rsidR="00722675">
        <w:rPr>
          <w:rFonts w:ascii="Times New Roman" w:hAnsi="Times New Roman" w:cs="Times New Roman"/>
          <w:sz w:val="28"/>
          <w:szCs w:val="28"/>
        </w:rPr>
        <w:t xml:space="preserve"> Набережные Челны на 1 января 2019 года составляет 533</w:t>
      </w:r>
      <w:r w:rsidR="0086049E">
        <w:rPr>
          <w:rFonts w:ascii="Times New Roman" w:hAnsi="Times New Roman" w:cs="Times New Roman"/>
          <w:sz w:val="28"/>
          <w:szCs w:val="28"/>
        </w:rPr>
        <w:t xml:space="preserve"> 907 </w:t>
      </w:r>
      <w:r w:rsidR="00722675">
        <w:rPr>
          <w:rFonts w:ascii="Times New Roman" w:hAnsi="Times New Roman" w:cs="Times New Roman"/>
          <w:sz w:val="28"/>
          <w:szCs w:val="28"/>
        </w:rPr>
        <w:t xml:space="preserve">человек. </w:t>
      </w:r>
      <w:r w:rsidR="00095313">
        <w:rPr>
          <w:rFonts w:ascii="Times New Roman" w:hAnsi="Times New Roman" w:cs="Times New Roman"/>
          <w:sz w:val="28"/>
          <w:szCs w:val="28"/>
        </w:rPr>
        <w:t xml:space="preserve">Правосудие </w:t>
      </w:r>
      <w:r w:rsidR="0086049E">
        <w:rPr>
          <w:rFonts w:ascii="Times New Roman" w:hAnsi="Times New Roman" w:cs="Times New Roman"/>
          <w:sz w:val="28"/>
          <w:szCs w:val="28"/>
        </w:rPr>
        <w:br/>
      </w:r>
      <w:r w:rsidR="00095313">
        <w:rPr>
          <w:rFonts w:ascii="Times New Roman" w:hAnsi="Times New Roman" w:cs="Times New Roman"/>
          <w:sz w:val="28"/>
          <w:szCs w:val="28"/>
        </w:rPr>
        <w:t xml:space="preserve">в городе отправляют 24 мировых судьи. </w:t>
      </w:r>
      <w:r>
        <w:rPr>
          <w:rFonts w:ascii="Times New Roman" w:hAnsi="Times New Roman" w:cs="Times New Roman"/>
          <w:sz w:val="28"/>
          <w:szCs w:val="28"/>
        </w:rPr>
        <w:t xml:space="preserve">В среднем в год на одного мирового судью приходится </w:t>
      </w:r>
      <w:r w:rsidR="00095313">
        <w:rPr>
          <w:rFonts w:ascii="Times New Roman" w:hAnsi="Times New Roman" w:cs="Times New Roman"/>
          <w:sz w:val="28"/>
          <w:szCs w:val="28"/>
        </w:rPr>
        <w:t>3 200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095313">
        <w:rPr>
          <w:rFonts w:ascii="Times New Roman" w:hAnsi="Times New Roman" w:cs="Times New Roman"/>
          <w:sz w:val="28"/>
          <w:szCs w:val="28"/>
        </w:rPr>
        <w:t>ассмотренных дел всех категорий.</w:t>
      </w:r>
    </w:p>
    <w:p w:rsidR="005018BE" w:rsidRDefault="00B44400" w:rsidP="00BE3AB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Вследствие</w:t>
      </w:r>
      <w:r w:rsidR="005018BE">
        <w:rPr>
          <w:rFonts w:ascii="Times New Roman" w:hAnsi="Times New Roman" w:cs="Times New Roman"/>
          <w:sz w:val="28"/>
          <w:szCs w:val="28"/>
        </w:rPr>
        <w:t xml:space="preserve"> активного строительства многоквартирных жилых домов (комплексов) и внутренней миграции населения в городе Набережные Челны, </w:t>
      </w:r>
      <w:r w:rsidR="00D73D23">
        <w:rPr>
          <w:rFonts w:ascii="Times New Roman" w:hAnsi="Times New Roman" w:cs="Times New Roman"/>
          <w:sz w:val="28"/>
          <w:szCs w:val="28"/>
        </w:rPr>
        <w:br/>
      </w:r>
      <w:r w:rsidR="005018BE">
        <w:rPr>
          <w:rFonts w:ascii="Times New Roman" w:hAnsi="Times New Roman" w:cs="Times New Roman"/>
          <w:sz w:val="28"/>
          <w:szCs w:val="28"/>
        </w:rPr>
        <w:t xml:space="preserve">на ряде судебных участков мировых судей </w:t>
      </w:r>
      <w:r w:rsidR="001B4B43">
        <w:rPr>
          <w:rFonts w:ascii="Times New Roman" w:hAnsi="Times New Roman" w:cs="Times New Roman"/>
          <w:sz w:val="28"/>
          <w:szCs w:val="28"/>
        </w:rPr>
        <w:t xml:space="preserve">существенно </w:t>
      </w:r>
      <w:r w:rsidR="005018BE">
        <w:rPr>
          <w:rFonts w:ascii="Times New Roman" w:hAnsi="Times New Roman" w:cs="Times New Roman"/>
          <w:sz w:val="28"/>
          <w:szCs w:val="28"/>
        </w:rPr>
        <w:t xml:space="preserve">превышен верхний порог критерия в 23 тысячи </w:t>
      </w:r>
      <w:r w:rsidR="005018BE" w:rsidRPr="00BE25AA">
        <w:rPr>
          <w:rFonts w:ascii="Times New Roman" w:hAnsi="Times New Roman" w:cs="Times New Roman"/>
          <w:sz w:val="28"/>
          <w:szCs w:val="28"/>
        </w:rPr>
        <w:t xml:space="preserve">человек, установленного </w:t>
      </w:r>
      <w:r w:rsidR="00D73D23">
        <w:rPr>
          <w:rFonts w:ascii="Times New Roman" w:hAnsi="Times New Roman" w:cs="Times New Roman"/>
          <w:sz w:val="28"/>
          <w:szCs w:val="28"/>
        </w:rPr>
        <w:t>Федеральным законом.</w:t>
      </w:r>
      <w:r w:rsidR="00BE3AB9">
        <w:rPr>
          <w:rFonts w:ascii="Times New Roman" w:hAnsi="Times New Roman" w:cs="Times New Roman"/>
          <w:sz w:val="28"/>
          <w:szCs w:val="28"/>
        </w:rPr>
        <w:t xml:space="preserve"> В связи </w:t>
      </w:r>
      <w:r w:rsidR="0086049E">
        <w:rPr>
          <w:rFonts w:ascii="Times New Roman" w:hAnsi="Times New Roman" w:cs="Times New Roman"/>
          <w:sz w:val="28"/>
          <w:szCs w:val="28"/>
        </w:rPr>
        <w:br/>
      </w:r>
      <w:r w:rsidR="00BE3AB9">
        <w:rPr>
          <w:rFonts w:ascii="Times New Roman" w:hAnsi="Times New Roman" w:cs="Times New Roman"/>
          <w:sz w:val="28"/>
          <w:szCs w:val="28"/>
        </w:rPr>
        <w:t>с этим законопроектом предлагается скорректировать границы судебных участков, перераспределив численность населения между участками.</w:t>
      </w:r>
    </w:p>
    <w:p w:rsidR="008D11CC" w:rsidRDefault="00C40B43" w:rsidP="0086049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A265A">
        <w:rPr>
          <w:rFonts w:ascii="Times New Roman" w:hAnsi="Times New Roman" w:cs="Times New Roman"/>
          <w:sz w:val="28"/>
          <w:szCs w:val="28"/>
        </w:rPr>
        <w:t>В соответствии с измен</w:t>
      </w:r>
      <w:r w:rsidR="007D2969" w:rsidRPr="007A265A">
        <w:rPr>
          <w:rFonts w:ascii="Times New Roman" w:hAnsi="Times New Roman" w:cs="Times New Roman"/>
          <w:sz w:val="28"/>
          <w:szCs w:val="28"/>
        </w:rPr>
        <w:t xml:space="preserve">ениями в </w:t>
      </w:r>
      <w:r w:rsidRPr="007A265A">
        <w:rPr>
          <w:rFonts w:ascii="Times New Roman" w:hAnsi="Times New Roman" w:cs="Times New Roman"/>
          <w:sz w:val="28"/>
          <w:szCs w:val="28"/>
        </w:rPr>
        <w:t>описани</w:t>
      </w:r>
      <w:r w:rsidR="007D2969" w:rsidRPr="007A265A">
        <w:rPr>
          <w:rFonts w:ascii="Times New Roman" w:hAnsi="Times New Roman" w:cs="Times New Roman"/>
          <w:sz w:val="28"/>
          <w:szCs w:val="28"/>
        </w:rPr>
        <w:t>и</w:t>
      </w:r>
      <w:r w:rsidRPr="007A265A">
        <w:rPr>
          <w:rFonts w:ascii="Times New Roman" w:hAnsi="Times New Roman" w:cs="Times New Roman"/>
          <w:sz w:val="28"/>
          <w:szCs w:val="28"/>
        </w:rPr>
        <w:t xml:space="preserve"> границ судебных участков мировых судей </w:t>
      </w:r>
      <w:r w:rsidR="0086049E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86049E" w:rsidRPr="007A265A">
        <w:rPr>
          <w:rFonts w:ascii="Times New Roman" w:hAnsi="Times New Roman" w:cs="Times New Roman"/>
          <w:sz w:val="28"/>
          <w:szCs w:val="28"/>
        </w:rPr>
        <w:t xml:space="preserve">Набережные Челны </w:t>
      </w:r>
      <w:r w:rsidRPr="007A265A">
        <w:rPr>
          <w:rFonts w:ascii="Times New Roman" w:hAnsi="Times New Roman" w:cs="Times New Roman"/>
          <w:sz w:val="28"/>
          <w:szCs w:val="28"/>
        </w:rPr>
        <w:t xml:space="preserve">Республики Татарстан численность населения на судебных участках </w:t>
      </w:r>
      <w:bookmarkStart w:id="0" w:name="_GoBack"/>
      <w:bookmarkEnd w:id="0"/>
      <w:r w:rsidR="007A265A" w:rsidRPr="007A265A">
        <w:rPr>
          <w:rFonts w:ascii="Times New Roman" w:hAnsi="Times New Roman" w:cs="Times New Roman"/>
          <w:sz w:val="28"/>
          <w:szCs w:val="28"/>
        </w:rPr>
        <w:t xml:space="preserve">не превысит установленный законом численный критерий </w:t>
      </w:r>
      <w:r w:rsidR="007A265A">
        <w:rPr>
          <w:rFonts w:ascii="Times New Roman" w:hAnsi="Times New Roman" w:cs="Times New Roman"/>
          <w:sz w:val="28"/>
          <w:szCs w:val="28"/>
        </w:rPr>
        <w:br/>
      </w:r>
      <w:r w:rsidR="007A265A" w:rsidRPr="007A265A">
        <w:rPr>
          <w:rFonts w:ascii="Times New Roman" w:hAnsi="Times New Roman" w:cs="Times New Roman"/>
          <w:sz w:val="28"/>
          <w:szCs w:val="28"/>
        </w:rPr>
        <w:t xml:space="preserve">в 23 </w:t>
      </w:r>
      <w:proofErr w:type="spellStart"/>
      <w:r w:rsidR="007A265A" w:rsidRPr="007A265A">
        <w:rPr>
          <w:rFonts w:ascii="Times New Roman" w:hAnsi="Times New Roman" w:cs="Times New Roman"/>
          <w:sz w:val="28"/>
          <w:szCs w:val="28"/>
        </w:rPr>
        <w:t>тыс.человек</w:t>
      </w:r>
      <w:proofErr w:type="spellEnd"/>
      <w:r w:rsidR="007A265A" w:rsidRPr="007A265A">
        <w:rPr>
          <w:rFonts w:ascii="Times New Roman" w:hAnsi="Times New Roman" w:cs="Times New Roman"/>
          <w:sz w:val="28"/>
          <w:szCs w:val="28"/>
        </w:rPr>
        <w:t>.</w:t>
      </w:r>
    </w:p>
    <w:p w:rsidR="007B50D5" w:rsidRDefault="00BE3AB9" w:rsidP="00111D1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18BE">
        <w:rPr>
          <w:rFonts w:ascii="Times New Roman" w:hAnsi="Times New Roman" w:cs="Times New Roman"/>
          <w:sz w:val="28"/>
          <w:szCs w:val="28"/>
        </w:rPr>
        <w:t>ринятия предлагаемых изменений приведет к оптимизации служебной нагрузки ми</w:t>
      </w:r>
      <w:r w:rsidR="007B50D5">
        <w:rPr>
          <w:rFonts w:ascii="Times New Roman" w:hAnsi="Times New Roman" w:cs="Times New Roman"/>
          <w:sz w:val="28"/>
          <w:szCs w:val="28"/>
        </w:rPr>
        <w:t xml:space="preserve">ровых судей и </w:t>
      </w:r>
      <w:r w:rsidR="005018BE">
        <w:rPr>
          <w:rFonts w:ascii="Times New Roman" w:hAnsi="Times New Roman" w:cs="Times New Roman"/>
          <w:sz w:val="28"/>
          <w:szCs w:val="28"/>
        </w:rPr>
        <w:t>работников их аппаратов, и</w:t>
      </w:r>
      <w:r w:rsidR="00F47D64">
        <w:rPr>
          <w:rFonts w:ascii="Times New Roman" w:hAnsi="Times New Roman" w:cs="Times New Roman"/>
          <w:sz w:val="28"/>
          <w:szCs w:val="28"/>
        </w:rPr>
        <w:t>,</w:t>
      </w:r>
      <w:r w:rsidR="00501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соответственно</w:t>
      </w:r>
      <w:r w:rsidR="005018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</w:r>
      <w:r w:rsidR="005018BE">
        <w:rPr>
          <w:rFonts w:ascii="Times New Roman" w:hAnsi="Times New Roman" w:cs="Times New Roman"/>
          <w:sz w:val="28"/>
          <w:szCs w:val="28"/>
        </w:rPr>
        <w:t>к повышению качества</w:t>
      </w:r>
      <w:r w:rsidR="00F47D64">
        <w:rPr>
          <w:rFonts w:ascii="Times New Roman" w:hAnsi="Times New Roman" w:cs="Times New Roman"/>
          <w:sz w:val="28"/>
          <w:szCs w:val="28"/>
        </w:rPr>
        <w:t xml:space="preserve"> отправления правосудия</w:t>
      </w:r>
      <w:r w:rsidR="007B50D5">
        <w:rPr>
          <w:rFonts w:ascii="Times New Roman" w:hAnsi="Times New Roman" w:cs="Times New Roman"/>
          <w:sz w:val="28"/>
          <w:szCs w:val="28"/>
        </w:rPr>
        <w:t>.</w:t>
      </w:r>
    </w:p>
    <w:p w:rsidR="005018BE" w:rsidRPr="00111D1B" w:rsidRDefault="005018BE" w:rsidP="007B50D5">
      <w:pPr>
        <w:rPr>
          <w:rFonts w:ascii="Times New Roman" w:hAnsi="Times New Roman" w:cs="Times New Roman"/>
          <w:sz w:val="28"/>
          <w:szCs w:val="28"/>
        </w:rPr>
      </w:pPr>
    </w:p>
    <w:sectPr w:rsidR="005018BE" w:rsidRPr="00111D1B" w:rsidSect="00C40B43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202" w:rsidRDefault="00ED3202" w:rsidP="009F60BB">
      <w:r>
        <w:separator/>
      </w:r>
    </w:p>
  </w:endnote>
  <w:endnote w:type="continuationSeparator" w:id="0">
    <w:p w:rsidR="00ED3202" w:rsidRDefault="00ED3202" w:rsidP="009F6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202" w:rsidRDefault="00ED3202" w:rsidP="009F60BB">
      <w:r>
        <w:separator/>
      </w:r>
    </w:p>
  </w:footnote>
  <w:footnote w:type="continuationSeparator" w:id="0">
    <w:p w:rsidR="00ED3202" w:rsidRDefault="00ED3202" w:rsidP="009F6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61361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D2969" w:rsidRPr="00C40B43" w:rsidRDefault="00BE3AB9" w:rsidP="00BE3AB9">
        <w:pPr>
          <w:pStyle w:val="a4"/>
          <w:tabs>
            <w:tab w:val="left" w:pos="4966"/>
            <w:tab w:val="center" w:pos="5102"/>
          </w:tabs>
          <w:jc w:val="left"/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>
          <w:tab/>
        </w:r>
        <w:r w:rsidR="007D2969" w:rsidRPr="00C40B4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D2969" w:rsidRPr="00C40B4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7D2969" w:rsidRPr="00C40B4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049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7D2969" w:rsidRPr="00C40B4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D2969" w:rsidRDefault="007D29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CD8"/>
    <w:rsid w:val="00095313"/>
    <w:rsid w:val="000A04E7"/>
    <w:rsid w:val="00111D1B"/>
    <w:rsid w:val="001B122B"/>
    <w:rsid w:val="001B4B43"/>
    <w:rsid w:val="001D0C97"/>
    <w:rsid w:val="00215648"/>
    <w:rsid w:val="002658A5"/>
    <w:rsid w:val="00286656"/>
    <w:rsid w:val="002B24D0"/>
    <w:rsid w:val="00337782"/>
    <w:rsid w:val="00370E6F"/>
    <w:rsid w:val="005018BE"/>
    <w:rsid w:val="00555ABD"/>
    <w:rsid w:val="00722675"/>
    <w:rsid w:val="00735B95"/>
    <w:rsid w:val="00750277"/>
    <w:rsid w:val="00756434"/>
    <w:rsid w:val="00767BC0"/>
    <w:rsid w:val="007A265A"/>
    <w:rsid w:val="007A3802"/>
    <w:rsid w:val="007B50D5"/>
    <w:rsid w:val="007D2969"/>
    <w:rsid w:val="00802AEE"/>
    <w:rsid w:val="00806B2B"/>
    <w:rsid w:val="00807A69"/>
    <w:rsid w:val="00832896"/>
    <w:rsid w:val="0086049E"/>
    <w:rsid w:val="00893A5B"/>
    <w:rsid w:val="008D07C2"/>
    <w:rsid w:val="008D11CC"/>
    <w:rsid w:val="00914A7A"/>
    <w:rsid w:val="00925CD8"/>
    <w:rsid w:val="009F4FEF"/>
    <w:rsid w:val="009F60BB"/>
    <w:rsid w:val="00A21A7A"/>
    <w:rsid w:val="00A85AFD"/>
    <w:rsid w:val="00B44400"/>
    <w:rsid w:val="00B55C3F"/>
    <w:rsid w:val="00BE25AA"/>
    <w:rsid w:val="00BE3AB9"/>
    <w:rsid w:val="00BF04B5"/>
    <w:rsid w:val="00C2775F"/>
    <w:rsid w:val="00C40B43"/>
    <w:rsid w:val="00C7386C"/>
    <w:rsid w:val="00C7448C"/>
    <w:rsid w:val="00C86A7E"/>
    <w:rsid w:val="00D4228D"/>
    <w:rsid w:val="00D73D23"/>
    <w:rsid w:val="00DB37B2"/>
    <w:rsid w:val="00E30C33"/>
    <w:rsid w:val="00E63E56"/>
    <w:rsid w:val="00ED3202"/>
    <w:rsid w:val="00F4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60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60BB"/>
  </w:style>
  <w:style w:type="paragraph" w:styleId="a6">
    <w:name w:val="footer"/>
    <w:basedOn w:val="a"/>
    <w:link w:val="a7"/>
    <w:uiPriority w:val="99"/>
    <w:unhideWhenUsed/>
    <w:rsid w:val="009F60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60BB"/>
  </w:style>
  <w:style w:type="paragraph" w:styleId="a8">
    <w:name w:val="Balloon Text"/>
    <w:basedOn w:val="a"/>
    <w:link w:val="a9"/>
    <w:uiPriority w:val="99"/>
    <w:semiHidden/>
    <w:unhideWhenUsed/>
    <w:rsid w:val="0075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6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60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60BB"/>
  </w:style>
  <w:style w:type="paragraph" w:styleId="a6">
    <w:name w:val="footer"/>
    <w:basedOn w:val="a"/>
    <w:link w:val="a7"/>
    <w:uiPriority w:val="99"/>
    <w:unhideWhenUsed/>
    <w:rsid w:val="009F60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60BB"/>
  </w:style>
  <w:style w:type="paragraph" w:styleId="a8">
    <w:name w:val="Balloon Text"/>
    <w:basedOn w:val="a"/>
    <w:link w:val="a9"/>
    <w:uiPriority w:val="99"/>
    <w:semiHidden/>
    <w:unhideWhenUsed/>
    <w:rsid w:val="0075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014AF-CBFF-405D-9B54-DA28200C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Вафин И.Ф</dc:creator>
  <cp:lastModifiedBy>Nazarova</cp:lastModifiedBy>
  <cp:revision>3</cp:revision>
  <cp:lastPrinted>2019-07-17T06:09:00Z</cp:lastPrinted>
  <dcterms:created xsi:type="dcterms:W3CDTF">2019-07-22T06:56:00Z</dcterms:created>
  <dcterms:modified xsi:type="dcterms:W3CDTF">2019-07-22T07:01:00Z</dcterms:modified>
</cp:coreProperties>
</file>