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F0D" w:rsidRPr="004724AE" w:rsidRDefault="00782F0D" w:rsidP="00782F0D">
      <w:pPr>
        <w:ind w:left="7371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 w:rsidRPr="004724AE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проект</w:t>
      </w:r>
    </w:p>
    <w:p w:rsidR="00782F0D" w:rsidRPr="004724AE" w:rsidRDefault="00782F0D" w:rsidP="00782F0D">
      <w:pPr>
        <w:ind w:left="7371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</w:p>
    <w:p w:rsidR="00782F0D" w:rsidRPr="004724AE" w:rsidRDefault="00782F0D" w:rsidP="00782F0D">
      <w:pPr>
        <w:ind w:left="7371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 w:rsidRPr="004724AE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вносится</w:t>
      </w:r>
    </w:p>
    <w:p w:rsidR="00782F0D" w:rsidRPr="004724AE" w:rsidRDefault="00782F0D" w:rsidP="00782F0D">
      <w:pPr>
        <w:ind w:left="7371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 w:rsidRPr="004724AE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Кабинетом Министров Республики Татарстан </w:t>
      </w:r>
    </w:p>
    <w:p w:rsidR="00C32C08" w:rsidRPr="004724AE" w:rsidRDefault="00C32C08" w:rsidP="00C32C08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</w:pPr>
    </w:p>
    <w:p w:rsidR="00D403B7" w:rsidRPr="004724AE" w:rsidRDefault="00D403B7" w:rsidP="00C32C0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</w:p>
    <w:p w:rsidR="00782F0D" w:rsidRPr="004724AE" w:rsidRDefault="00C32C08" w:rsidP="00C32C0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 w:rsidRPr="004724AE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ЗАКОН </w:t>
      </w:r>
    </w:p>
    <w:p w:rsidR="00C32C08" w:rsidRPr="004724AE" w:rsidRDefault="00C32C08" w:rsidP="00C32C0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 w:rsidRPr="004724AE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РЕСПУБЛИКИ ТАТАРСТАН</w:t>
      </w:r>
    </w:p>
    <w:p w:rsidR="00C32C08" w:rsidRPr="004724AE" w:rsidRDefault="00C32C08" w:rsidP="00C32C0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</w:pPr>
    </w:p>
    <w:p w:rsidR="00C32C08" w:rsidRPr="004724AE" w:rsidRDefault="00C32C08" w:rsidP="00C32C0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</w:pPr>
      <w:r w:rsidRPr="004724AE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 xml:space="preserve">О внесении изменения в </w:t>
      </w:r>
      <w:r w:rsidR="00782F0D" w:rsidRPr="004724AE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>З</w:t>
      </w:r>
      <w:r w:rsidRPr="004724AE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>акон Республики Татарстан</w:t>
      </w:r>
    </w:p>
    <w:p w:rsidR="00F92985" w:rsidRPr="004724AE" w:rsidRDefault="00C32C08" w:rsidP="00C32C0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</w:pPr>
      <w:r w:rsidRPr="004724AE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>«О границах судебных участков мировых судей</w:t>
      </w:r>
      <w:r w:rsidR="00F92985" w:rsidRPr="004724AE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 xml:space="preserve"> </w:t>
      </w:r>
      <w:r w:rsidRPr="004724AE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>Республики Татарстан</w:t>
      </w:r>
    </w:p>
    <w:p w:rsidR="00C32C08" w:rsidRPr="004724AE" w:rsidRDefault="00D403B7" w:rsidP="00C32C0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</w:pPr>
      <w:r w:rsidRPr="004724AE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>по судебному району</w:t>
      </w:r>
      <w:r w:rsidR="00C32C08" w:rsidRPr="004724AE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 xml:space="preserve"> город</w:t>
      </w:r>
      <w:r w:rsidRPr="004724AE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>а</w:t>
      </w:r>
      <w:r w:rsidR="00C32C08" w:rsidRPr="004724AE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 xml:space="preserve"> Набережные Челны Республики Татарстан»</w:t>
      </w:r>
    </w:p>
    <w:p w:rsidR="00AD7B33" w:rsidRPr="004724AE" w:rsidRDefault="00AD7B33" w:rsidP="006775C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</w:p>
    <w:p w:rsidR="00A537B7" w:rsidRPr="004724AE" w:rsidRDefault="00A537B7" w:rsidP="006775C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</w:p>
    <w:p w:rsidR="006775C1" w:rsidRPr="004724AE" w:rsidRDefault="006775C1" w:rsidP="0075604C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</w:pPr>
      <w:r w:rsidRPr="004724AE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>Статья 1</w:t>
      </w:r>
    </w:p>
    <w:p w:rsidR="00C32C08" w:rsidRPr="004724AE" w:rsidRDefault="00C32C08" w:rsidP="00CC7280">
      <w:pPr>
        <w:rPr>
          <w:rFonts w:ascii="Times New Roman" w:hAnsi="Times New Roman" w:cs="Times New Roman"/>
          <w:bCs/>
          <w:sz w:val="28"/>
          <w:szCs w:val="28"/>
        </w:rPr>
      </w:pPr>
    </w:p>
    <w:p w:rsidR="00C32C08" w:rsidRPr="004724AE" w:rsidRDefault="00C32C08" w:rsidP="00C32C08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4724AE">
        <w:rPr>
          <w:rFonts w:ascii="Times New Roman" w:hAnsi="Times New Roman" w:cs="Times New Roman"/>
          <w:bCs/>
          <w:sz w:val="28"/>
          <w:szCs w:val="28"/>
        </w:rPr>
        <w:t xml:space="preserve">Внести изменение в Закон Республики Татарстан от 1 августа 2011 года </w:t>
      </w:r>
      <w:r w:rsidRPr="004724AE">
        <w:rPr>
          <w:rFonts w:ascii="Times New Roman" w:hAnsi="Times New Roman" w:cs="Times New Roman"/>
          <w:bCs/>
          <w:sz w:val="28"/>
          <w:szCs w:val="28"/>
        </w:rPr>
        <w:br/>
        <w:t xml:space="preserve">№ 44-ЗРТ «О границах судебных участков мировых судей Республики Татарстан </w:t>
      </w:r>
      <w:r w:rsidR="006601E6">
        <w:rPr>
          <w:rFonts w:ascii="Times New Roman" w:hAnsi="Times New Roman" w:cs="Times New Roman"/>
          <w:bCs/>
          <w:sz w:val="28"/>
          <w:szCs w:val="28"/>
        </w:rPr>
        <w:br/>
        <w:t xml:space="preserve">по </w:t>
      </w:r>
      <w:r w:rsidR="00A537B7" w:rsidRPr="004724AE">
        <w:rPr>
          <w:rFonts w:ascii="Times New Roman" w:hAnsi="Times New Roman" w:cs="Times New Roman"/>
          <w:bCs/>
          <w:sz w:val="28"/>
          <w:szCs w:val="28"/>
        </w:rPr>
        <w:t xml:space="preserve">судебному району города </w:t>
      </w:r>
      <w:r w:rsidRPr="004724AE">
        <w:rPr>
          <w:rFonts w:ascii="Times New Roman" w:hAnsi="Times New Roman" w:cs="Times New Roman"/>
          <w:bCs/>
          <w:sz w:val="28"/>
          <w:szCs w:val="28"/>
        </w:rPr>
        <w:t xml:space="preserve">Набережные Челны Республики Татарстан» (Ведомости Государственного Совета Татарстана, 2011, </w:t>
      </w:r>
      <w:r w:rsidR="00CC01C7" w:rsidRPr="004724AE">
        <w:rPr>
          <w:rFonts w:ascii="Times New Roman" w:hAnsi="Times New Roman" w:cs="Times New Roman"/>
          <w:bCs/>
          <w:sz w:val="28"/>
          <w:szCs w:val="28"/>
        </w:rPr>
        <w:t>№</w:t>
      </w:r>
      <w:r w:rsidRPr="004724AE">
        <w:rPr>
          <w:rFonts w:ascii="Times New Roman" w:hAnsi="Times New Roman" w:cs="Times New Roman"/>
          <w:bCs/>
          <w:sz w:val="28"/>
          <w:szCs w:val="28"/>
        </w:rPr>
        <w:t xml:space="preserve"> 8 (I часть)</w:t>
      </w:r>
      <w:r w:rsidR="00F92985" w:rsidRPr="004724AE">
        <w:rPr>
          <w:rFonts w:ascii="Times New Roman" w:hAnsi="Times New Roman" w:cs="Times New Roman"/>
          <w:bCs/>
          <w:sz w:val="28"/>
          <w:szCs w:val="28"/>
        </w:rPr>
        <w:t xml:space="preserve">; 2013, № 4 </w:t>
      </w:r>
      <w:r w:rsidR="006601E6">
        <w:rPr>
          <w:rFonts w:ascii="Times New Roman" w:hAnsi="Times New Roman" w:cs="Times New Roman"/>
          <w:bCs/>
          <w:sz w:val="28"/>
          <w:szCs w:val="28"/>
        </w:rPr>
        <w:br/>
      </w:r>
      <w:r w:rsidR="00F92985" w:rsidRPr="004724AE">
        <w:rPr>
          <w:rFonts w:ascii="Times New Roman" w:hAnsi="Times New Roman" w:cs="Times New Roman"/>
          <w:bCs/>
          <w:sz w:val="28"/>
          <w:szCs w:val="28"/>
        </w:rPr>
        <w:t>(I часть); №</w:t>
      </w:r>
      <w:r w:rsidR="00F92985" w:rsidRPr="004724AE">
        <w:rPr>
          <w:rFonts w:ascii="Times New Roman" w:hAnsi="Times New Roman" w:cs="Times New Roman"/>
          <w:sz w:val="28"/>
          <w:szCs w:val="28"/>
        </w:rPr>
        <w:t xml:space="preserve"> 6 </w:t>
      </w:r>
      <w:bookmarkStart w:id="0" w:name="_GoBack"/>
      <w:bookmarkEnd w:id="0"/>
      <w:r w:rsidR="00F92985" w:rsidRPr="004724AE">
        <w:rPr>
          <w:rFonts w:ascii="Times New Roman" w:hAnsi="Times New Roman" w:cs="Times New Roman"/>
          <w:sz w:val="28"/>
          <w:szCs w:val="28"/>
        </w:rPr>
        <w:t>(II часть)</w:t>
      </w:r>
      <w:r w:rsidRPr="004724AE">
        <w:rPr>
          <w:rFonts w:ascii="Times New Roman" w:hAnsi="Times New Roman" w:cs="Times New Roman"/>
          <w:bCs/>
          <w:sz w:val="28"/>
          <w:szCs w:val="28"/>
        </w:rPr>
        <w:t>, изложив приложение в следующей редакции:</w:t>
      </w:r>
    </w:p>
    <w:p w:rsidR="00C32C08" w:rsidRPr="004724AE" w:rsidRDefault="00C32C08" w:rsidP="00C32C08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C32C08" w:rsidRPr="004724AE" w:rsidRDefault="00C32C08" w:rsidP="00D403B7">
      <w:pPr>
        <w:ind w:left="6379"/>
        <w:rPr>
          <w:rFonts w:ascii="Times New Roman" w:hAnsi="Times New Roman" w:cs="Times New Roman"/>
          <w:bCs/>
          <w:sz w:val="28"/>
          <w:szCs w:val="28"/>
        </w:rPr>
      </w:pPr>
      <w:r w:rsidRPr="004724AE">
        <w:rPr>
          <w:rFonts w:ascii="Times New Roman" w:hAnsi="Times New Roman" w:cs="Times New Roman"/>
          <w:bCs/>
          <w:sz w:val="28"/>
          <w:szCs w:val="28"/>
        </w:rPr>
        <w:t>«Приложение</w:t>
      </w:r>
    </w:p>
    <w:p w:rsidR="00AD7B33" w:rsidRPr="004724AE" w:rsidRDefault="00C32C08" w:rsidP="00D403B7">
      <w:pPr>
        <w:ind w:left="6379"/>
        <w:rPr>
          <w:rFonts w:ascii="Times New Roman" w:hAnsi="Times New Roman" w:cs="Times New Roman"/>
          <w:color w:val="000000"/>
          <w:sz w:val="28"/>
          <w:szCs w:val="28"/>
        </w:rPr>
      </w:pPr>
      <w:r w:rsidRPr="004724AE">
        <w:rPr>
          <w:rFonts w:ascii="Times New Roman" w:hAnsi="Times New Roman" w:cs="Times New Roman"/>
          <w:bCs/>
          <w:sz w:val="28"/>
          <w:szCs w:val="28"/>
        </w:rPr>
        <w:t xml:space="preserve">к Закону Республики Татарстан «О границах судебных участков мировых судей Республики Татарстан по </w:t>
      </w:r>
      <w:r w:rsidR="00D403B7" w:rsidRPr="004724AE">
        <w:rPr>
          <w:rFonts w:ascii="Times New Roman" w:hAnsi="Times New Roman" w:cs="Times New Roman"/>
          <w:bCs/>
          <w:sz w:val="28"/>
          <w:szCs w:val="28"/>
        </w:rPr>
        <w:t xml:space="preserve">судебному району </w:t>
      </w:r>
      <w:r w:rsidRPr="004724AE">
        <w:rPr>
          <w:rFonts w:ascii="Times New Roman" w:hAnsi="Times New Roman" w:cs="Times New Roman"/>
          <w:bCs/>
          <w:sz w:val="28"/>
          <w:szCs w:val="28"/>
        </w:rPr>
        <w:t>город</w:t>
      </w:r>
      <w:r w:rsidR="00D403B7" w:rsidRPr="004724AE">
        <w:rPr>
          <w:rFonts w:ascii="Times New Roman" w:hAnsi="Times New Roman" w:cs="Times New Roman"/>
          <w:bCs/>
          <w:sz w:val="28"/>
          <w:szCs w:val="28"/>
        </w:rPr>
        <w:t>а</w:t>
      </w:r>
      <w:r w:rsidRPr="004724AE">
        <w:rPr>
          <w:rFonts w:ascii="Times New Roman" w:hAnsi="Times New Roman" w:cs="Times New Roman"/>
          <w:bCs/>
          <w:sz w:val="28"/>
          <w:szCs w:val="28"/>
        </w:rPr>
        <w:t xml:space="preserve"> Набережные Челны</w:t>
      </w:r>
      <w:r w:rsidR="00D403B7" w:rsidRPr="004724A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724AE">
        <w:rPr>
          <w:rFonts w:ascii="Times New Roman" w:hAnsi="Times New Roman" w:cs="Times New Roman"/>
          <w:bCs/>
          <w:sz w:val="28"/>
          <w:szCs w:val="28"/>
        </w:rPr>
        <w:t>Республики Татарстан»</w:t>
      </w:r>
    </w:p>
    <w:p w:rsidR="00C32C08" w:rsidRPr="004724AE" w:rsidRDefault="00C32C08" w:rsidP="00C32C08">
      <w:pPr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32C08" w:rsidRPr="004724AE" w:rsidRDefault="00C32C08" w:rsidP="00CC01C7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724AE">
        <w:rPr>
          <w:rFonts w:ascii="Times New Roman" w:hAnsi="Times New Roman" w:cs="Times New Roman"/>
          <w:color w:val="000000"/>
          <w:sz w:val="28"/>
          <w:szCs w:val="28"/>
        </w:rPr>
        <w:t>Описание</w:t>
      </w:r>
    </w:p>
    <w:p w:rsidR="00C32C08" w:rsidRPr="004724AE" w:rsidRDefault="00C32C08" w:rsidP="00CC01C7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724AE">
        <w:rPr>
          <w:rFonts w:ascii="Times New Roman" w:hAnsi="Times New Roman" w:cs="Times New Roman"/>
          <w:color w:val="000000"/>
          <w:sz w:val="28"/>
          <w:szCs w:val="28"/>
        </w:rPr>
        <w:t>границ судебных участков мировых судей Республики Татарстан</w:t>
      </w:r>
    </w:p>
    <w:p w:rsidR="00C32C08" w:rsidRPr="004724AE" w:rsidRDefault="00C32C08" w:rsidP="00CC01C7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D403B7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судебному району 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город</w:t>
      </w:r>
      <w:r w:rsidR="00D403B7" w:rsidRPr="004724A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Набережные Челны Республики Татарстан</w:t>
      </w:r>
    </w:p>
    <w:p w:rsidR="00C32C08" w:rsidRPr="004724AE" w:rsidRDefault="00C32C08" w:rsidP="00CC01C7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A537B7" w:rsidRPr="004724AE" w:rsidRDefault="00A537B7" w:rsidP="00CC01C7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11EB8" w:rsidRPr="004724AE" w:rsidRDefault="00411EB8" w:rsidP="00CC01C7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724AE">
        <w:rPr>
          <w:rFonts w:ascii="Times New Roman" w:hAnsi="Times New Roman" w:cs="Times New Roman"/>
          <w:color w:val="000000"/>
          <w:sz w:val="28"/>
          <w:szCs w:val="28"/>
        </w:rPr>
        <w:t>Судебный участок № 1</w:t>
      </w:r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724AE">
        <w:rPr>
          <w:rFonts w:ascii="Times New Roman" w:hAnsi="Times New Roman" w:cs="Times New Roman"/>
          <w:color w:val="000000"/>
          <w:sz w:val="28"/>
          <w:szCs w:val="28"/>
        </w:rPr>
        <w:t>В границу судебного участка № 1 вкл</w:t>
      </w:r>
      <w:r w:rsidR="001F3D31" w:rsidRPr="004724AE">
        <w:rPr>
          <w:rFonts w:ascii="Times New Roman" w:hAnsi="Times New Roman" w:cs="Times New Roman"/>
          <w:color w:val="000000"/>
          <w:sz w:val="28"/>
          <w:szCs w:val="28"/>
        </w:rPr>
        <w:t>ючается часть территории муници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пального образования «город Набережные Челны», </w:t>
      </w:r>
      <w:proofErr w:type="gramStart"/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граница</w:t>
      </w:r>
      <w:proofErr w:type="gramEnd"/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которой проходит от точ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ки, расположенной на пересечении осевых линий улицы Татарстан и проспекта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Сююмбике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, на северо-запад по осевой линии ули</w:t>
      </w:r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цы Татарстан, включая дома, рас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положенные по нечетной стороне, до пересечения с улицей Шамиля Усманова, далее проходит на юго-запад по осевой линии улицы Шамиля Усманова, 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включая дома, расположенные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по четной стороне, до пересечения с бульваром Домостроителей, затем поворачивает направо и идет на северо-восток по осевой линии бульвара Домостроителей, включая дома, расположенные по нечетной стороне, до пересечения с проспектом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Чулман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далее проходит на северо-восток по осевой линии проспекта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Чулман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, включая гаражи и автозаправочную станцию, расположенные по левой стороне, до точки пересечения с улицами Прибреж</w:t>
      </w:r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ной и Татарстан, затем поворачи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вает на</w:t>
      </w:r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лево</w:t>
      </w:r>
      <w:proofErr w:type="gramEnd"/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и идет в западном направле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нии по осевой линии улицы Прибрежной, вдоль т</w:t>
      </w:r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ерритории населенного пункта </w:t>
      </w:r>
      <w:proofErr w:type="spellStart"/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Бо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ровецкое</w:t>
      </w:r>
      <w:proofErr w:type="spellEnd"/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до его окраины, затем поворачи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вает направо и проходит по юго-западной окраине населенного пункта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Боровецкое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, далее идет на северо-за</w:t>
      </w:r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пад по прямой ли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нии д</w:t>
      </w:r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о границы муниципального образо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вания </w:t>
      </w:r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«город Набережные Челны», распо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ложенной в устье реки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Шильны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, далее идет на запад по границе муниципального образования «город Набережные Челны», по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аква</w:t>
      </w:r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тории залива Нижнекамского водо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хранилища (по береговой полосе левого берега</w:t>
      </w:r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водохранилища) до точки, распо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ложенной на береговой линии левого берега Нижнекамского водохранилища перпендикулярно точке, расположенной на пересечении проспектов Автозаводский и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Чулман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, затем поворачивает налево и проходит на юго-восток по прямой линии по берегу, далее через городской лесопарк «Прибрежный» до его опушки, далее идет в том же направлении по грунтовой дороге вдоль северо-восточной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границы автостоянки, включая территорию микрорайона № 61 Нового города, до точки пересечения осевых линий проспектов Автозаводский и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Чулман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, далее проходит по осевой линии проспекта Автозаводский, включая дома, расположенные по четной стороне, до пересечения с проспектом Мира, далее проходит на северо-восток по осевой линии проспекта Мира, включая дома, расположенные по нечетной стороне, до точки пересечения с бульварами Домостроителей и Юных Ленинцев, далее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поворачивает налево и идет на северо-запад по осевой линии автомобильного проезда, проходящего по бульвару Домостроителей, до пересечения с проспектом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Сююмбике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далее проходит на северо-восток по осевой линии проспекта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Сююмбике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, включая дома, расположенные по нечетной стороне, до точки пересечения с осевой линией улицы Татарстан.</w:t>
      </w:r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В границу судебного участка № 1 включается череспол</w:t>
      </w:r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осный участок, рас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положенный на территории промышленно-коммунальной зоны в юго-восточной части муниципального образования «город Набережные Челны», граница которого проходит от точки, расположенной на пересечении осевых линий улиц Технической и Металлургической, на северо-запад по осевой линии улицы Технической, включая территорию промышленно-коммунальной зоны, расположенную по правой стороне, до пересечения с рекой Шильной, затем поворачивает направо и идет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на северо-восток по руслу реки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Шильны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до пересеч</w:t>
      </w:r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ения с улицей Мотор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ной, дале</w:t>
      </w:r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е проходит на юго-восток по осе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вой л</w:t>
      </w:r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инии улицы Моторной до пересече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ния с улицей Металлургической, затем идет на северо-восток по осевой линии улицы</w:t>
      </w:r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Металлургической до границы му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ницип</w:t>
      </w:r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ального образования «город Набе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режные Челны», проходящей по западной границе деревни Старые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Гардали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, затем поворачивает направо и проходит на юго-запад п</w:t>
      </w:r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о границе муниципального образо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вания</w:t>
      </w:r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«город</w:t>
      </w:r>
      <w:proofErr w:type="gramEnd"/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Набережные Челны», вклю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чая территорию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Тогаевского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карьера, 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до точки, расположенной на пересечении юго-з</w:t>
      </w:r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ападной стороны автодороги Набе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режные Челны – Мензелинск (федеральная трасса М-7) с юго-восточной границей второго т</w:t>
      </w:r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еплоисточника, далее идет на се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веро-запад по осевой линии автодороги Набе</w:t>
      </w:r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режные Челны – Мензелинск (феде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ральная трасса М-7) до пере</w:t>
      </w:r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сечения с ули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цей Металлургической, далее проходит на северо-</w:t>
      </w:r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восток по осевой линии улицы Ме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таллургической до точки пересечения с осевой линией улицы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Технической.</w:t>
      </w:r>
    </w:p>
    <w:p w:rsidR="00411EB8" w:rsidRPr="004724AE" w:rsidRDefault="00411EB8" w:rsidP="00411EB8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411EB8" w:rsidRPr="004724AE" w:rsidRDefault="00411EB8" w:rsidP="003A1C80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724AE">
        <w:rPr>
          <w:rFonts w:ascii="Times New Roman" w:hAnsi="Times New Roman" w:cs="Times New Roman"/>
          <w:color w:val="000000"/>
          <w:sz w:val="28"/>
          <w:szCs w:val="28"/>
        </w:rPr>
        <w:t>Судебный участок № 2</w:t>
      </w:r>
    </w:p>
    <w:p w:rsidR="00411EB8" w:rsidRPr="004724AE" w:rsidRDefault="00411EB8" w:rsidP="00CC01C7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В границу судебного участка № 2 включается часть территории </w:t>
      </w:r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муници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пального образования «город Набережные Челны», </w:t>
      </w:r>
      <w:proofErr w:type="gramStart"/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граница</w:t>
      </w:r>
      <w:proofErr w:type="gramEnd"/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которой проходит от точ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ки, расположенной на пересечении осевых ли</w:t>
      </w:r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ний улицы Шамиля Усманова и про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спекта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Яшьлек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, на юго-запад по осевой линии улицы Шамиля Усманова, включая дома, расположенные п</w:t>
      </w:r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о нечетной сто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роне, </w:t>
      </w:r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до пересечения с бульваром Домо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строителей, далее идет на северо-запад по осевой линии бульвара Домостроителей, включая дома, расположенные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по четной стороне, до пересечения с проспектом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Чулман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, далее проходит на северо-восток по осево</w:t>
      </w:r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й линии проспекта </w:t>
      </w:r>
      <w:proofErr w:type="spellStart"/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Чулман</w:t>
      </w:r>
      <w:proofErr w:type="spellEnd"/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, вклю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чая до</w:t>
      </w:r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ма, расположенные по четной сто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роне, до точки пересечения с улицами Прибреж</w:t>
      </w:r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ной и Татарстан, затем поворачи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вает налево и проходит в западном направ</w:t>
      </w:r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лении по осевой линии улицы При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брежно</w:t>
      </w:r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й, включая территорию населенно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го пункта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Боровецкое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, расположенную по правой ст</w:t>
      </w:r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ороне, до его окраины, затем по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ворачивает направо и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идет по юго-западно</w:t>
      </w:r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й окраине населенного пункта </w:t>
      </w:r>
      <w:proofErr w:type="spellStart"/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Бо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ровецко</w:t>
      </w:r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е</w:t>
      </w:r>
      <w:proofErr w:type="spellEnd"/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до его южного угла, далее про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ходит </w:t>
      </w:r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по прямой линии до границы муни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ципального образования «горо</w:t>
      </w:r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д Набереж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ные Челны», расположенной в устье реки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Шильны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затем поворачивает направо и идет в восточном направлении по границе муниципального образования «город Набережные Челны» до точки пересечения осевых линий улиц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Сагита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Хальфина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и Нурми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Шарипова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, распо</w:t>
      </w:r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ложенной на во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сточно</w:t>
      </w:r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й границе муниципального образо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вания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город Набережные Челны», далее идет на юго-запад по осевой линии улицы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Сагита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Хальфина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, включая территорию микрор</w:t>
      </w:r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айона № 71 Нового города, распо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ложенн</w:t>
      </w:r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ую по правой стороне, до пересе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чения с просп</w:t>
      </w:r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ектом Залесный, далее про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ходит на юг по осевой линии проспекта Залесн</w:t>
      </w:r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ый, включая территорию микрорай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она № 67 Нового города, до пересечения с улице</w:t>
      </w:r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й Абдуллы </w:t>
      </w:r>
      <w:proofErr w:type="spellStart"/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Алиша</w:t>
      </w:r>
      <w:proofErr w:type="spellEnd"/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, далее поворачи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вает нал</w:t>
      </w:r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ево и проход</w:t>
      </w:r>
      <w:r w:rsidR="00235D7A" w:rsidRPr="004724AE">
        <w:rPr>
          <w:rFonts w:ascii="Times New Roman" w:hAnsi="Times New Roman" w:cs="Times New Roman"/>
          <w:color w:val="000000"/>
          <w:sz w:val="28"/>
          <w:szCs w:val="28"/>
        </w:rPr>
        <w:t>ит</w:t>
      </w:r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до точки, располо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женной возле юго-восточного угла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дома № 15 по проспекту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Абсалямова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далее поворачивает направо и проходит по автомобильному проезду до точки, расположенной возле юго-западного угла парковки, далее поворачивает направо и следует в северо-западном направлении до пересечения с переулком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Нур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далее поворачивает направо и идет до пересечения с проспектом Залесный, далее по западной стороне проспекта Залесный проходит до пересечения с улицей Абдуллы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Алиша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, далее идет на юго-запад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по осевой линии улицы Абдуллы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Алиша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включая территорию жилого массива микрорайона № 66 Нового города, до пересечения с проспектом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Яшьлек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затем поворачивает направо и проходит на 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северо-запад по осевой линии проспекта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Яшьлек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до точки пересечения с осевой линией улицы Шамиля Усманова.</w:t>
      </w:r>
    </w:p>
    <w:p w:rsidR="00411EB8" w:rsidRPr="004724AE" w:rsidRDefault="00411EB8" w:rsidP="00411EB8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В границу судебного участка № 2 включае</w:t>
      </w:r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тся чересполосный участок, рас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положенный на территории промышленно-коммунальной зоны в юго-восточной части муниципального образования «город Набережные Челны», граница которого проходит от точки, расположенной на пересечении осевых линий автодороги № 5 и улицы Моторной, на юго-запад по осевой линии автодороги № 5, включая территорию промышленно-коммунальной зоны, располо</w:t>
      </w:r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женную по правой стороне, до пе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ресечения с автодорогой № 52, далее идет на северо-запад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по осевой линии автодороги № 52 до пересечения с улицей Машиностроительной, затем проходит на северо-восток по осевой линии улицы Машиностроительной до пересечения с улицей Моторной, далее поворачивает на юго-восток и проходит по осевой линии улицы Моторной до точки пересечения с осевой линией автодороги № 5.</w:t>
      </w:r>
    </w:p>
    <w:p w:rsidR="00411EB8" w:rsidRPr="004724AE" w:rsidRDefault="00411EB8" w:rsidP="00411EB8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411EB8" w:rsidRPr="004724AE" w:rsidRDefault="00411EB8" w:rsidP="00411EB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724AE">
        <w:rPr>
          <w:rFonts w:ascii="Times New Roman" w:hAnsi="Times New Roman" w:cs="Times New Roman"/>
          <w:color w:val="000000"/>
          <w:sz w:val="28"/>
          <w:szCs w:val="28"/>
        </w:rPr>
        <w:t>Судебный участок № 3</w:t>
      </w:r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724AE">
        <w:rPr>
          <w:rFonts w:ascii="Times New Roman" w:hAnsi="Times New Roman" w:cs="Times New Roman"/>
          <w:color w:val="000000"/>
          <w:sz w:val="28"/>
          <w:szCs w:val="28"/>
        </w:rPr>
        <w:t>В границу судебного участка № 3 вкл</w:t>
      </w:r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ючается часть территории муници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пального образования «город Набережные Челны», </w:t>
      </w:r>
      <w:proofErr w:type="gramStart"/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граница</w:t>
      </w:r>
      <w:proofErr w:type="gramEnd"/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которой проходит от точ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ки, расположенной на пересечении осевых линий</w:t>
      </w:r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проспектов им. </w:t>
      </w:r>
      <w:proofErr w:type="spellStart"/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Вахитова</w:t>
      </w:r>
      <w:proofErr w:type="spellEnd"/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Сююм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бике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на северо-запад по осевой линии проспекта им.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Вахитова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, включая дома, располо</w:t>
      </w:r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женные по четной стороне, до пе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ресечения с улицей Шамиля Усманова, далее идет на юго-запад по осевой линии улицы Шамиля Усманова, включая дома,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расположенные по нечетной стороне, до пересечения с улицей 60-летия Победы около юго-восточного угла дома № 85 по улице </w:t>
      </w:r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Шамиля Усманова, затем поворачи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вает направо и проходит на северо-запад по осевой линии улицы 60-летия Победы, включа</w:t>
      </w:r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я часть жилого массива микрорай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она </w:t>
      </w:r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44 Нового города, расположенную по право</w:t>
      </w:r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й стороне, до пересечения с про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спектом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Чулман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далее проходит на юго-запад по осевой линии проспекта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Чулман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, включ</w:t>
      </w:r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ая дома</w:t>
      </w:r>
      <w:proofErr w:type="gramEnd"/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расположенные по нечет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ной сторо</w:t>
      </w:r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>не, до точки пересечения с авто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дорогой, проходящей через лесопарк «Прибр</w:t>
      </w:r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>ежный», расположенной в 150 мет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рах от ю</w:t>
      </w:r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>жного угла дома № 73 по проспек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ту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Чулман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(Дворец бракосочетания), затем поворачивает направо и идет в северном направлении по осевой линии этой автодороги, включая территорию Дворца бракосочетания и часть территории</w:t>
      </w:r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ле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сопарка «Прибрежный», расположенные по правой стороне, до лодочной станции, расположенной на левом берегу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Нижнекамского водохранилища, далее идет на север вдоль восточной границы лодочной станции до береговой полосы, далее проходит в том же направлении по акватории залива Нижнекамского водохранилища до границы муниципального образования «город Набере</w:t>
      </w:r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>жные Челны», проходящей по аква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тории Нижнекамского водохранилища, затем идет в восточном направлении по границе муниципального образования «город Набережные Челны» (по береговой линии левого берега Нижнекамского водохранилища) до точки, расположенной на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береговой линии левого берега Нижнекамского водохранилища перпендикулярно точке, расположенной на пересечении проспектов Авт</w:t>
      </w:r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озаводский и </w:t>
      </w:r>
      <w:proofErr w:type="spellStart"/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>Чулман</w:t>
      </w:r>
      <w:proofErr w:type="spellEnd"/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>, затем пово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рачивает направо и проходит на юго-восток по прямой линии по берегу, затем 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lastRenderedPageBreak/>
        <w:t>через городской лесопарк «Прибрежный» до его опушки, далее идет в том же направлении по грунтовой дороге вдоль территории микрорайона № 61 Нового города, включая территорию ипподрома, располо</w:t>
      </w:r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>женную по правой стороне, до се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верного угла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автостоянки, далее проходит по северо-восточной границе автостоянки, включая</w:t>
      </w:r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территорию автостоянки, до точ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ки п</w:t>
      </w:r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>ересечения проспектов Автозавод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ский и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Чулман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далее идет по осевой линии проспекта Автозаводский, включая дома, расположенные по нечетной стороне, до пересечения с проспектом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Сююмбике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затем поворачивает направо и проходит на юго-запад по осевой линии проспекта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Сююмбике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, включая дома, расположенные по нечетной стороне, до точки пересечения с осевой линией проспекта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им.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Вахитова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В границу судебного участка № 3 включа</w:t>
      </w:r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>ется чересполосный участок, рас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положенный на территории промышленно-коммунальной зоны в юго-восточной части муниципального образования «город Набережные Челны», граница которого проходит от точки, расположенной на пересечении железнодорожных путей и автодороги № 50, на северо-восток по железнодорожным путям, включая территорию промышленно-коммунальной зоны, распол</w:t>
      </w:r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>оженную по левой стороне, до пе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ресечения с улицей Моторной, далее идет на северо-запад по осевой линии улицы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Моторной до пересечения с автодорогой № 5, дал</w:t>
      </w:r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>ее проходит на юго-запад по осе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вой линии автодороги № 5 до пересечения с автодорогой № 50, затем поворачивает направо </w:t>
      </w:r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>и проходит на юго-восток по осе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вой линии автодор</w:t>
      </w:r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>оги № 50 до пересече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ния с железнодорожными путями</w:t>
      </w:r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11EB8" w:rsidRPr="004724AE" w:rsidRDefault="00411EB8" w:rsidP="00411EB8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411EB8" w:rsidRPr="004724AE" w:rsidRDefault="00411EB8" w:rsidP="00CC01C7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724AE">
        <w:rPr>
          <w:rFonts w:ascii="Times New Roman" w:hAnsi="Times New Roman" w:cs="Times New Roman"/>
          <w:color w:val="000000"/>
          <w:sz w:val="28"/>
          <w:szCs w:val="28"/>
        </w:rPr>
        <w:t>Судебный участок № 4</w:t>
      </w:r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724AE">
        <w:rPr>
          <w:rFonts w:ascii="Times New Roman" w:hAnsi="Times New Roman" w:cs="Times New Roman"/>
          <w:color w:val="000000"/>
          <w:sz w:val="28"/>
          <w:szCs w:val="28"/>
        </w:rPr>
        <w:t>В границу судебного участка № 4 вкл</w:t>
      </w:r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>ючается часть территории муници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пального образования «город Набережные Челны», </w:t>
      </w:r>
      <w:proofErr w:type="gramStart"/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>граница</w:t>
      </w:r>
      <w:proofErr w:type="gramEnd"/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которой проходит от точ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ки, расположенной на пересечении осевых линий</w:t>
      </w:r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проспектов </w:t>
      </w:r>
      <w:proofErr w:type="spellStart"/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>Сююмбике</w:t>
      </w:r>
      <w:proofErr w:type="spellEnd"/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и Раиса Бе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ляева, на северо-восток по осевой линии проспе</w:t>
      </w:r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кта </w:t>
      </w:r>
      <w:proofErr w:type="spellStart"/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>Сююмбике</w:t>
      </w:r>
      <w:proofErr w:type="spellEnd"/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>, включая дома, рас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положенные по четной стороне, до точки, расположенной около северо-восточного угла дома № 27 по проспекту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Сююмбике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затем поворачивает налево и проходит в северо-западном направлении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по осевой линии до юго-западного угла дома № 31 по проспекту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Сююмби</w:t>
      </w:r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е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, включая этот дом, затем идет в северо-западном направлении до точки, располож</w:t>
      </w:r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>енной у юго-западного угла дома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№ 37 по проспекту Хасана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Туфана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, затем идет в северо-западном направлении до точки, р</w:t>
      </w:r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>асположенной у южного угла дома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№ 48 по улице Шамиля Усманова, далее идет в том же направлении до точки пересечения с улицей Шамиля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Усманова, далее идет на северо-восток по ее осевой линии до пересечения с проспектом Хасана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Туфана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далее идет на юго-восток по осевой линии проспекта Хасана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Туфана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до точки пересечения с осевой линией проспекта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Сююмбике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далее проходит в северо-восточном направлении по осевой линии проспекта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Сююмбике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до точки пересечения с проспектом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Вахитова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, далее идет на юго-восток до точки пересечения с улицей Команды КАМАЗ-Мастер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далее поворачивает направо и идет по осевой линии данной улице до точки пересечения с осевой линией проспекта Хасана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Туфа</w:t>
      </w:r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spellEnd"/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включая дома по </w:t>
      </w:r>
      <w:r w:rsidR="00A62395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правой </w:t>
      </w:r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>сто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роне, затем идет на юго-восток по 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осевой линии проспекта Хасана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Туфана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, включая дома</w:t>
      </w:r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расположенные по </w:t>
      </w:r>
      <w:r w:rsidR="00A62395" w:rsidRPr="004724AE">
        <w:rPr>
          <w:rFonts w:ascii="Times New Roman" w:hAnsi="Times New Roman" w:cs="Times New Roman"/>
          <w:color w:val="000000"/>
          <w:sz w:val="28"/>
          <w:szCs w:val="28"/>
        </w:rPr>
        <w:t>правой</w:t>
      </w:r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сто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роне, </w:t>
      </w:r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>до пересечения с Московским про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спектом, далее проходит на юго-запад по осевой линии Московского проспекта, включая дома, расположенные </w:t>
      </w:r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>по нечет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ной стороне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до точки, расположенной около юго-восточного угла дома № 105 по Московскому проспекту, далее проходит в</w:t>
      </w:r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северном направлении по автомо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бильному проезду, далее проходит на северо-восток по осевой линии улицы Николая Ершова, включая территорию микрорайона № 4 Нового города, до точки, расположенной около восточного угла дома № 38 по проспекту Мира, затем поворачивает налево и идет по автомобильному проезду по северной стороне дома № 38 по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проспекту Мира, не включая этот дом, до дома № 12 по проспе</w:t>
      </w:r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>кту Раиса Беляева, далее повора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чивает направо и проходит на северо-запад вдоль юго-восточной стороны дома № 38 по проспекту Мира до пересечения с осевой линией проспекта Мира, далее идет на юго-запад по осевой линии проспекта Мира до пересечения с проспектом Раиса Беляева, далее идет на северо-восток по осевой линии проспекта Раиса Беляева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включая дома, расположенные по четной стороне, до точки пересечения с осевой линией проспекта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Сююмбике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В границу судебного участка </w:t>
      </w:r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4 включается чересполосны</w:t>
      </w:r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>й участок, рас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положенный на территории промышленно-коммунальной зоны в юго-восточной части муниципального образования «город Набережные Челны», граница которого проходит от точки, расположенной на пересечении осевых линий улицы Промышленной и автодороги </w:t>
      </w:r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42, на северо-восток по осевой линии улицы Промышленной, включая территорию промышленно-коммунальной зоны, расположенную по левой стороне, до пересечения с улицей Моторной, далее идет на северо-запад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по осевой</w:t>
      </w:r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линии улицы Моторной до пересе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чения с железнодорожными путями, затем поворач</w:t>
      </w:r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>ивает налево и проходит в запад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ном направлении по железнодорожным путям до пересечения с автодорогой </w:t>
      </w:r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48, далее ид</w:t>
      </w:r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>ет на северо-запад по осевой ли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нии автодороги </w:t>
      </w:r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>№ 48 до пересечения с ав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тодорогой </w:t>
      </w:r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63, далее проходит на юго-восток по осевой линии автодороги </w:t>
      </w:r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63 до пересечения с автодорогой </w:t>
      </w:r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42, затем поворачивает налево и идет на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юго-восток по осевой линии автодороги </w:t>
      </w:r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42 до точки пересечения с осевой линией улицы Промышленной.</w:t>
      </w:r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411EB8" w:rsidRPr="004724AE" w:rsidRDefault="00411EB8" w:rsidP="00CC01C7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724AE">
        <w:rPr>
          <w:rFonts w:ascii="Times New Roman" w:hAnsi="Times New Roman" w:cs="Times New Roman"/>
          <w:color w:val="000000"/>
          <w:sz w:val="28"/>
          <w:szCs w:val="28"/>
        </w:rPr>
        <w:t>Судебный участок № 5</w:t>
      </w:r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724AE">
        <w:rPr>
          <w:rFonts w:ascii="Times New Roman" w:hAnsi="Times New Roman" w:cs="Times New Roman"/>
          <w:color w:val="000000"/>
          <w:sz w:val="28"/>
          <w:szCs w:val="28"/>
        </w:rPr>
        <w:t>В границу судебного участка № 5 вкл</w:t>
      </w:r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>ючается часть территории муници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пального образования «город Набережные Челны», </w:t>
      </w:r>
      <w:proofErr w:type="gramStart"/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>граница</w:t>
      </w:r>
      <w:proofErr w:type="gramEnd"/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которой проходит от точ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ки, расположенной на пересечении осевых линий проспекта Хасана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Туфана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и улицы Машиностроительной, на северо-запад по осевой линии проспекта Хасана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Туфана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, включая дома, расположенные по четной стороне, до бульвара Энтузиастов, далее идет на северо-восток по осевой линии автомобильного проезда, проходящего по бульвару</w:t>
      </w:r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Энтузиастов, включая </w:t>
      </w:r>
      <w:proofErr w:type="gramStart"/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>дома, рас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положенные по четной стороне, до пере</w:t>
      </w:r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>се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чения с</w:t>
      </w:r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улицей Академика </w:t>
      </w:r>
      <w:proofErr w:type="spellStart"/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>Рубаненко</w:t>
      </w:r>
      <w:proofErr w:type="spellEnd"/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>, да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лее прох</w:t>
      </w:r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>одит на юго-восток по осевой ли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нии улицы Академика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Рубаненко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включая дома, расположенные по четной стороне, до пересечения с проспектом Московский, далее 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идет на северо-восток по осевой линии Московского проспекта, включая дома, расположенные по четной стороне, до пересечения с проспектом Автозаводский, далее проходит на юго-восток по осевой линии проспекта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Автозаводский, включая дома, расположенные по нечетной стороне,</w:t>
      </w:r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до пересечения с улицей Машино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строительной, затем поворачивает направо и проходит на юго-</w:t>
      </w:r>
      <w:r w:rsidR="004521B0" w:rsidRPr="004724AE">
        <w:rPr>
          <w:rFonts w:ascii="Times New Roman" w:hAnsi="Times New Roman" w:cs="Times New Roman"/>
          <w:color w:val="000000"/>
          <w:sz w:val="28"/>
          <w:szCs w:val="28"/>
        </w:rPr>
        <w:t>запад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по осевой линии улицы Машиностроительной до точки пересечения с осевой линией проспекта Хасана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Туфана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411EB8" w:rsidRPr="004724AE" w:rsidRDefault="00411EB8" w:rsidP="00411EB8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В границу судебного участка № 5 включа</w:t>
      </w:r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>ется чересполосный участок, рас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положенный на территории промышленно-коммунальной зоны в юго-восточной части муниципального образования «город Набережные Челны», граница которого проходит от точки, расположенной на пересечении осевых линий автодорог № 48 и № 5, на юго-восток по осевой линии автодороги № 48, включая территорию промышленно-коммунальной зоны, расположенную по левой стороне, до пересечения с желе</w:t>
      </w:r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>знодорожными путями, затем пово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рачивает налево и проходит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в восточном направлении по железнодорожным путям до пересечения с автодорогой № 50, далее идет на </w:t>
      </w:r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>северо-запад по осевой линии ав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тодороги</w:t>
      </w:r>
      <w:r w:rsidR="00727991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№ 50 до пересечения с автодоро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гой № 5, далее проходит по осевой линии автодороги № 5 до точки пересечения с осевой линией автодороги № 48.</w:t>
      </w:r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411EB8" w:rsidRPr="004724AE" w:rsidRDefault="00411EB8" w:rsidP="00411EB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724AE">
        <w:rPr>
          <w:rFonts w:ascii="Times New Roman" w:hAnsi="Times New Roman" w:cs="Times New Roman"/>
          <w:color w:val="000000"/>
          <w:sz w:val="28"/>
          <w:szCs w:val="28"/>
        </w:rPr>
        <w:t>Судебный участок № 6</w:t>
      </w:r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В границу судебного участка № 6 включается часть </w:t>
      </w:r>
      <w:r w:rsidR="00FD22A9" w:rsidRPr="004724AE">
        <w:rPr>
          <w:rFonts w:ascii="Times New Roman" w:hAnsi="Times New Roman" w:cs="Times New Roman"/>
          <w:color w:val="000000"/>
          <w:sz w:val="28"/>
          <w:szCs w:val="28"/>
        </w:rPr>
        <w:t>территории муници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пального образования «город Набережные Челны», </w:t>
      </w:r>
      <w:proofErr w:type="gramStart"/>
      <w:r w:rsidR="00FD22A9" w:rsidRPr="004724AE">
        <w:rPr>
          <w:rFonts w:ascii="Times New Roman" w:hAnsi="Times New Roman" w:cs="Times New Roman"/>
          <w:color w:val="000000"/>
          <w:sz w:val="28"/>
          <w:szCs w:val="28"/>
        </w:rPr>
        <w:t>граница</w:t>
      </w:r>
      <w:proofErr w:type="gramEnd"/>
      <w:r w:rsidR="00FD22A9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которой проходит от точ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ки, расположенной на пересечении осевых линий </w:t>
      </w:r>
      <w:r w:rsidR="00FD22A9" w:rsidRPr="004724AE">
        <w:rPr>
          <w:rFonts w:ascii="Times New Roman" w:hAnsi="Times New Roman" w:cs="Times New Roman"/>
          <w:color w:val="000000"/>
          <w:sz w:val="28"/>
          <w:szCs w:val="28"/>
        </w:rPr>
        <w:t>улицы Гидростроителей и проспек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та им. Мусы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Джалиля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, на северо-запад по осевой линии улицы Гидростроителей до точки, расположенной около северно-восточно</w:t>
      </w:r>
      <w:r w:rsidR="00FD22A9" w:rsidRPr="004724AE">
        <w:rPr>
          <w:rFonts w:ascii="Times New Roman" w:hAnsi="Times New Roman" w:cs="Times New Roman"/>
          <w:color w:val="000000"/>
          <w:sz w:val="28"/>
          <w:szCs w:val="28"/>
        </w:rPr>
        <w:t>го угла дома № 1 по улице Гидро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строителей, далее проходит вдоль юго-восточн</w:t>
      </w:r>
      <w:r w:rsidR="00FD22A9" w:rsidRPr="004724AE">
        <w:rPr>
          <w:rFonts w:ascii="Times New Roman" w:hAnsi="Times New Roman" w:cs="Times New Roman"/>
          <w:color w:val="000000"/>
          <w:sz w:val="28"/>
          <w:szCs w:val="28"/>
        </w:rPr>
        <w:t>ой стороны дома №</w:t>
      </w:r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D22A9" w:rsidRPr="004724AE">
        <w:rPr>
          <w:rFonts w:ascii="Times New Roman" w:hAnsi="Times New Roman" w:cs="Times New Roman"/>
          <w:color w:val="000000"/>
          <w:sz w:val="28"/>
          <w:szCs w:val="28"/>
        </w:rPr>
        <w:t>4 по ул. Парко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вая до точки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расположенной возле южного угла указанного дома, поворачивает направо до пересечения переулком Парковый, поворачивает направо и проходит до пересечения с улицей Гидростроителей по осевой линии до улицы Шлюзовой, далее проходит в том же направлении 150 метров по осевой линии улицы Шлюзовой, включая гаражи, расположенные по правой стороне, до левого берега Нижнекамского водохранилища, затем поворачивает направо </w:t>
      </w:r>
      <w:r w:rsidR="00FD22A9" w:rsidRPr="004724AE">
        <w:rPr>
          <w:rFonts w:ascii="Times New Roman" w:hAnsi="Times New Roman" w:cs="Times New Roman"/>
          <w:color w:val="000000"/>
          <w:sz w:val="28"/>
          <w:szCs w:val="28"/>
        </w:rPr>
        <w:t>и идет на северо-восток по бере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говой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полосе левого берега Нижнекамского водохранилища, включая левый берег, пересекает в районе дома № 30 по улице Крахмал</w:t>
      </w:r>
      <w:r w:rsidR="00FD22A9" w:rsidRPr="004724AE">
        <w:rPr>
          <w:rFonts w:ascii="Times New Roman" w:hAnsi="Times New Roman" w:cs="Times New Roman"/>
          <w:color w:val="000000"/>
          <w:sz w:val="28"/>
          <w:szCs w:val="28"/>
        </w:rPr>
        <w:t>ьная, далее налево вдоль берего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вой пол</w:t>
      </w:r>
      <w:r w:rsidR="00FD22A9" w:rsidRPr="004724AE">
        <w:rPr>
          <w:rFonts w:ascii="Times New Roman" w:hAnsi="Times New Roman" w:cs="Times New Roman"/>
          <w:color w:val="000000"/>
          <w:sz w:val="28"/>
          <w:szCs w:val="28"/>
        </w:rPr>
        <w:t>осы до точки находящейся перпен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дикуля</w:t>
      </w:r>
      <w:r w:rsidR="00FD22A9" w:rsidRPr="004724AE">
        <w:rPr>
          <w:rFonts w:ascii="Times New Roman" w:hAnsi="Times New Roman" w:cs="Times New Roman"/>
          <w:color w:val="000000"/>
          <w:sz w:val="28"/>
          <w:szCs w:val="28"/>
        </w:rPr>
        <w:t>рно к осевой линии улице Карьер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ная, далее в южно</w:t>
      </w:r>
      <w:r w:rsidR="00FD22A9" w:rsidRPr="004724AE">
        <w:rPr>
          <w:rFonts w:ascii="Times New Roman" w:hAnsi="Times New Roman" w:cs="Times New Roman"/>
          <w:color w:val="000000"/>
          <w:sz w:val="28"/>
          <w:szCs w:val="28"/>
        </w:rPr>
        <w:t>м направлении по  ул. Карьерная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до точки пересечения с улицей Лермонтова, затем в юго-западном направл</w:t>
      </w:r>
      <w:r w:rsidR="00FD22A9" w:rsidRPr="004724AE">
        <w:rPr>
          <w:rFonts w:ascii="Times New Roman" w:hAnsi="Times New Roman" w:cs="Times New Roman"/>
          <w:color w:val="000000"/>
          <w:sz w:val="28"/>
          <w:szCs w:val="28"/>
        </w:rPr>
        <w:t>ении по осевой линии ул. Лермон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това и далее следует по береговой полосе реки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Че</w:t>
      </w:r>
      <w:r w:rsidR="00FD22A9" w:rsidRPr="004724AE">
        <w:rPr>
          <w:rFonts w:ascii="Times New Roman" w:hAnsi="Times New Roman" w:cs="Times New Roman"/>
          <w:color w:val="000000"/>
          <w:sz w:val="28"/>
          <w:szCs w:val="28"/>
        </w:rPr>
        <w:t>лнинка</w:t>
      </w:r>
      <w:proofErr w:type="spellEnd"/>
      <w:proofErr w:type="gramEnd"/>
      <w:r w:rsidR="00FD22A9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FD22A9" w:rsidRPr="004724AE">
        <w:rPr>
          <w:rFonts w:ascii="Times New Roman" w:hAnsi="Times New Roman" w:cs="Times New Roman"/>
          <w:color w:val="000000"/>
          <w:sz w:val="28"/>
          <w:szCs w:val="28"/>
        </w:rPr>
        <w:t>до точки находящейся воз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ле южной стороны дома № 44 по улице Трактовая, далее пересекает в южном направл</w:t>
      </w:r>
      <w:r w:rsidR="00FD22A9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ении реку </w:t>
      </w:r>
      <w:proofErr w:type="spellStart"/>
      <w:r w:rsidR="00FD22A9" w:rsidRPr="004724AE">
        <w:rPr>
          <w:rFonts w:ascii="Times New Roman" w:hAnsi="Times New Roman" w:cs="Times New Roman"/>
          <w:color w:val="000000"/>
          <w:sz w:val="28"/>
          <w:szCs w:val="28"/>
        </w:rPr>
        <w:t>Челнинка</w:t>
      </w:r>
      <w:proofErr w:type="spellEnd"/>
      <w:r w:rsidR="00FD22A9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в районе при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стани и проходит по восточной стороне береговой линии до опоры автодорожного моста по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Набережночел</w:t>
      </w:r>
      <w:r w:rsidR="00FD22A9" w:rsidRPr="004724AE">
        <w:rPr>
          <w:rFonts w:ascii="Times New Roman" w:hAnsi="Times New Roman" w:cs="Times New Roman"/>
          <w:color w:val="000000"/>
          <w:sz w:val="28"/>
          <w:szCs w:val="28"/>
        </w:rPr>
        <w:t>нинскому</w:t>
      </w:r>
      <w:proofErr w:type="spellEnd"/>
      <w:r w:rsidR="00FD22A9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проспек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ту, далее проходит в южном направлении до точки пересечения с осевой линией ул. Набережная Г. Тукая 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lastRenderedPageBreak/>
        <w:t>и далее следует до южного</w:t>
      </w:r>
      <w:r w:rsidR="00FD22A9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угла дома № 93/100 по</w:t>
      </w:r>
      <w:proofErr w:type="gramEnd"/>
      <w:r w:rsidR="00FD22A9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ул. Набе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режная Г. Тукая, затем поворачивает направо и проходит в северо-западном направлен</w:t>
      </w:r>
      <w:r w:rsidR="00FD22A9" w:rsidRPr="004724AE">
        <w:rPr>
          <w:rFonts w:ascii="Times New Roman" w:hAnsi="Times New Roman" w:cs="Times New Roman"/>
          <w:color w:val="000000"/>
          <w:sz w:val="28"/>
          <w:szCs w:val="28"/>
        </w:rPr>
        <w:t>ии до северо-западного угла до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ма № 96 по проспекту М.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Джалиля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, далее следует</w:t>
      </w:r>
      <w:r w:rsidR="00FD22A9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в том же направлении до пересе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чения с проспектом М.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Джалиля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, далее следует в юго-западном направлении по осевой линии проспекта М.</w:t>
      </w:r>
      <w:r w:rsidR="00FD22A9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Джалиля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до пересечения с ул. Гидростроителей. </w:t>
      </w:r>
    </w:p>
    <w:p w:rsidR="00411EB8" w:rsidRPr="004724AE" w:rsidRDefault="00411EB8" w:rsidP="00411EB8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411EB8" w:rsidRPr="004724AE" w:rsidRDefault="00411EB8" w:rsidP="00CC01C7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724AE">
        <w:rPr>
          <w:rFonts w:ascii="Times New Roman" w:hAnsi="Times New Roman" w:cs="Times New Roman"/>
          <w:color w:val="000000"/>
          <w:sz w:val="28"/>
          <w:szCs w:val="28"/>
        </w:rPr>
        <w:t>Судебный участок № 7</w:t>
      </w:r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724AE">
        <w:rPr>
          <w:rFonts w:ascii="Times New Roman" w:hAnsi="Times New Roman" w:cs="Times New Roman"/>
          <w:color w:val="000000"/>
          <w:sz w:val="28"/>
          <w:szCs w:val="28"/>
        </w:rPr>
        <w:t>В границу судебного участка № 7 вкл</w:t>
      </w:r>
      <w:r w:rsidR="00FD22A9" w:rsidRPr="004724AE">
        <w:rPr>
          <w:rFonts w:ascii="Times New Roman" w:hAnsi="Times New Roman" w:cs="Times New Roman"/>
          <w:color w:val="000000"/>
          <w:sz w:val="28"/>
          <w:szCs w:val="28"/>
        </w:rPr>
        <w:t>ючается часть территории муници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пального образования «город Набережные Челны», </w:t>
      </w:r>
      <w:proofErr w:type="gramStart"/>
      <w:r w:rsidR="00FD22A9" w:rsidRPr="004724AE">
        <w:rPr>
          <w:rFonts w:ascii="Times New Roman" w:hAnsi="Times New Roman" w:cs="Times New Roman"/>
          <w:color w:val="000000"/>
          <w:sz w:val="28"/>
          <w:szCs w:val="28"/>
        </w:rPr>
        <w:t>граница</w:t>
      </w:r>
      <w:proofErr w:type="gramEnd"/>
      <w:r w:rsidR="00FD22A9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которой проходит от точ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ки, расположенной на пересечении осевых линий проспектов Мира и Автозаводский, на север</w:t>
      </w:r>
      <w:r w:rsidR="00FD22A9" w:rsidRPr="004724AE">
        <w:rPr>
          <w:rFonts w:ascii="Times New Roman" w:hAnsi="Times New Roman" w:cs="Times New Roman"/>
          <w:color w:val="000000"/>
          <w:sz w:val="28"/>
          <w:szCs w:val="28"/>
        </w:rPr>
        <w:t>о-восток по осевой линии про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спекта</w:t>
      </w:r>
      <w:r w:rsidR="00FD22A9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Мира, включая дома, расположен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ные по че</w:t>
      </w:r>
      <w:r w:rsidR="00FD22A9" w:rsidRPr="004724AE">
        <w:rPr>
          <w:rFonts w:ascii="Times New Roman" w:hAnsi="Times New Roman" w:cs="Times New Roman"/>
          <w:color w:val="000000"/>
          <w:sz w:val="28"/>
          <w:szCs w:val="28"/>
        </w:rPr>
        <w:t>тной стороне, до точки пересече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ния с бульваром Домостроителей у точки, расположенной возле северного угла дома № 92 по</w:t>
      </w:r>
      <w:r w:rsidR="00FD22A9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проспекту Мира, затем поворачи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вает направо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и идёт до юго-во</w:t>
      </w:r>
      <w:r w:rsidR="00FD22A9" w:rsidRPr="004724AE">
        <w:rPr>
          <w:rFonts w:ascii="Times New Roman" w:hAnsi="Times New Roman" w:cs="Times New Roman"/>
          <w:color w:val="000000"/>
          <w:sz w:val="28"/>
          <w:szCs w:val="28"/>
        </w:rPr>
        <w:t>сточного угла дома № 92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по проспекту Мира, затем поворачивает направо и идёт </w:t>
      </w:r>
      <w:r w:rsidR="00296E22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том же напра</w:t>
      </w:r>
      <w:r w:rsidR="00FD22A9" w:rsidRPr="004724AE">
        <w:rPr>
          <w:rFonts w:ascii="Times New Roman" w:hAnsi="Times New Roman" w:cs="Times New Roman"/>
          <w:color w:val="000000"/>
          <w:sz w:val="28"/>
          <w:szCs w:val="28"/>
        </w:rPr>
        <w:t>влении включая дома, расположен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ные спра</w:t>
      </w:r>
      <w:r w:rsidR="00FD22A9" w:rsidRPr="004724AE">
        <w:rPr>
          <w:rFonts w:ascii="Times New Roman" w:hAnsi="Times New Roman" w:cs="Times New Roman"/>
          <w:color w:val="000000"/>
          <w:sz w:val="28"/>
          <w:szCs w:val="28"/>
        </w:rPr>
        <w:t>ва, до точки пересечения с буль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варом </w:t>
      </w:r>
      <w:r w:rsidR="00FD22A9" w:rsidRPr="004724AE">
        <w:rPr>
          <w:rFonts w:ascii="Times New Roman" w:hAnsi="Times New Roman" w:cs="Times New Roman"/>
          <w:color w:val="000000"/>
          <w:sz w:val="28"/>
          <w:szCs w:val="28"/>
        </w:rPr>
        <w:t>Юных Ленинцев, затем поворачива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ет налево и идет по осевой линии бульвара Юных Ленинцев на юго-восток, включая дома, расположенные по нечетной стороне, до пересечения с Московским проспектом, далее проходит на юго-запад по осевой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линии Московского проспекта, включая дома, расположенные по нечетной стороне до точки, расположенной около южного угла дома № 165А по Московскому проспекту, затем поворачивает направо и проходит по автомобильному проезду между домами микрорайонов № 29 и № 30 Нового города, включая территорию ми</w:t>
      </w:r>
      <w:r w:rsidR="00CC3A79" w:rsidRPr="004724AE">
        <w:rPr>
          <w:rFonts w:ascii="Times New Roman" w:hAnsi="Times New Roman" w:cs="Times New Roman"/>
          <w:color w:val="000000"/>
          <w:sz w:val="28"/>
          <w:szCs w:val="28"/>
        </w:rPr>
        <w:t>крорайона № 29, до точки, распо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ложенной у северо-восточного угла дома № 5 по</w:t>
      </w:r>
      <w:r w:rsidR="00CC3A79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Шишкинскому бульвару, затем по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ворачивает направо и идет на северо-восток </w:t>
      </w:r>
      <w:r w:rsidR="00CC3A79" w:rsidRPr="004724AE">
        <w:rPr>
          <w:rFonts w:ascii="Times New Roman" w:hAnsi="Times New Roman" w:cs="Times New Roman"/>
          <w:color w:val="000000"/>
          <w:sz w:val="28"/>
          <w:szCs w:val="28"/>
        </w:rPr>
        <w:t>по автомобильному</w:t>
      </w:r>
      <w:proofErr w:type="gramEnd"/>
      <w:r w:rsidR="00CC3A79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CC3A79" w:rsidRPr="004724AE">
        <w:rPr>
          <w:rFonts w:ascii="Times New Roman" w:hAnsi="Times New Roman" w:cs="Times New Roman"/>
          <w:color w:val="000000"/>
          <w:sz w:val="28"/>
          <w:szCs w:val="28"/>
        </w:rPr>
        <w:t>проезду до пе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ресечения с Шишкинским проездом, далее проходит на юго-восток по осевой линии Шишк</w:t>
      </w:r>
      <w:r w:rsidR="00CC3A79" w:rsidRPr="004724AE">
        <w:rPr>
          <w:rFonts w:ascii="Times New Roman" w:hAnsi="Times New Roman" w:cs="Times New Roman"/>
          <w:color w:val="000000"/>
          <w:sz w:val="28"/>
          <w:szCs w:val="28"/>
        </w:rPr>
        <w:t>инского проезда вдоль домов мик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рорайона </w:t>
      </w:r>
      <w:r w:rsidR="00CC3A79" w:rsidRPr="004724A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№ 28 Нового города, включая дома ми</w:t>
      </w:r>
      <w:r w:rsidR="00CC3A79" w:rsidRPr="004724AE">
        <w:rPr>
          <w:rFonts w:ascii="Times New Roman" w:hAnsi="Times New Roman" w:cs="Times New Roman"/>
          <w:color w:val="000000"/>
          <w:sz w:val="28"/>
          <w:szCs w:val="28"/>
        </w:rPr>
        <w:t>крорайона № 29, до точки пересе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чения с</w:t>
      </w:r>
      <w:r w:rsidR="00CC3A79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осевой линией проспекта Автоза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водский, далее проходит на северо-запад по о</w:t>
      </w:r>
      <w:r w:rsidR="00CC3A79" w:rsidRPr="004724AE">
        <w:rPr>
          <w:rFonts w:ascii="Times New Roman" w:hAnsi="Times New Roman" w:cs="Times New Roman"/>
          <w:color w:val="000000"/>
          <w:sz w:val="28"/>
          <w:szCs w:val="28"/>
        </w:rPr>
        <w:t>севой линии проспекта Автозавод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ский, включая дома, расположенные по четной стороне, до точки пересечения с осевой линией проспекта Мира.</w:t>
      </w:r>
      <w:proofErr w:type="gramEnd"/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В границу судебного участка № 7 включается чересполосный участок, рас-положенный на территории промышленно-коммунальной зоны в юго-восточной части муниципального образования «город Набережные Челны», граница которого проходит от точки, расположенной на пересечении осевых линий улиц Технической и </w:t>
      </w:r>
      <w:r w:rsidR="00C93D23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Корпорация </w:t>
      </w:r>
      <w:proofErr w:type="spellStart"/>
      <w:r w:rsidR="00C93D23" w:rsidRPr="004724AE">
        <w:rPr>
          <w:rFonts w:ascii="Times New Roman" w:hAnsi="Times New Roman" w:cs="Times New Roman"/>
          <w:color w:val="000000"/>
          <w:sz w:val="28"/>
          <w:szCs w:val="28"/>
        </w:rPr>
        <w:t>Хайер</w:t>
      </w:r>
      <w:proofErr w:type="spellEnd"/>
      <w:r w:rsidR="00C93D23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Промышленной</w:t>
      </w:r>
      <w:r w:rsidR="00C93D23" w:rsidRPr="004724AE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, на северо-запад по осево</w:t>
      </w:r>
      <w:r w:rsidR="00CC3A79" w:rsidRPr="004724AE">
        <w:rPr>
          <w:rFonts w:ascii="Times New Roman" w:hAnsi="Times New Roman" w:cs="Times New Roman"/>
          <w:color w:val="000000"/>
          <w:sz w:val="28"/>
          <w:szCs w:val="28"/>
        </w:rPr>
        <w:t>й линии улицы Технической, вклю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чая территорию промышленно-коммунальной зоны, расположенную по правой стороне, до пересечения с улицей Машиностроительной, далее идет на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CC3A79" w:rsidRPr="004724AE">
        <w:rPr>
          <w:rFonts w:ascii="Times New Roman" w:hAnsi="Times New Roman" w:cs="Times New Roman"/>
          <w:color w:val="000000"/>
          <w:sz w:val="28"/>
          <w:szCs w:val="28"/>
        </w:rPr>
        <w:t>севе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ро-во</w:t>
      </w:r>
      <w:r w:rsidR="00CC3A79" w:rsidRPr="004724AE">
        <w:rPr>
          <w:rFonts w:ascii="Times New Roman" w:hAnsi="Times New Roman" w:cs="Times New Roman"/>
          <w:color w:val="000000"/>
          <w:sz w:val="28"/>
          <w:szCs w:val="28"/>
        </w:rPr>
        <w:t>сток по осевой линии улицы Маши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ностроительной до пересечения с Авто-сборочным проездом, далее проходит на юго-во</w:t>
      </w:r>
      <w:r w:rsidR="00CC3A79" w:rsidRPr="004724AE">
        <w:rPr>
          <w:rFonts w:ascii="Times New Roman" w:hAnsi="Times New Roman" w:cs="Times New Roman"/>
          <w:color w:val="000000"/>
          <w:sz w:val="28"/>
          <w:szCs w:val="28"/>
        </w:rPr>
        <w:t>сток по осевой линии Автосбороч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ного проезда до пересечения с автодорогой № 5, затем поворачивает налево и идет на северо-восток по осевой линии автодороги № 5 до 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пересечения с автодорогой № 48, далее проходит на юго-восток по осевой линии автодороги № 48 до пересечения с автодорогой № 63, далее идет на юго-запад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по осевой линии автодороги № 63 до пересечения с автодорогой № 42, далее проходит на юго-восток по осевой линии автодороги № 42 до пересечения с улицей </w:t>
      </w:r>
      <w:r w:rsidR="00C93D23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Корпорация </w:t>
      </w:r>
      <w:proofErr w:type="spellStart"/>
      <w:r w:rsidR="00C93D23" w:rsidRPr="004724AE">
        <w:rPr>
          <w:rFonts w:ascii="Times New Roman" w:hAnsi="Times New Roman" w:cs="Times New Roman"/>
          <w:color w:val="000000"/>
          <w:sz w:val="28"/>
          <w:szCs w:val="28"/>
        </w:rPr>
        <w:t>Хайер</w:t>
      </w:r>
      <w:proofErr w:type="spellEnd"/>
      <w:r w:rsidR="00C93D23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Промышленной</w:t>
      </w:r>
      <w:r w:rsidR="00C93D23" w:rsidRPr="004724AE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затем поворачивает направо и идет на юго-запад по осевой линии улицы </w:t>
      </w:r>
      <w:r w:rsidR="00C93D23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Корпорация </w:t>
      </w:r>
      <w:proofErr w:type="spellStart"/>
      <w:r w:rsidR="00C93D23" w:rsidRPr="004724AE">
        <w:rPr>
          <w:rFonts w:ascii="Times New Roman" w:hAnsi="Times New Roman" w:cs="Times New Roman"/>
          <w:color w:val="000000"/>
          <w:sz w:val="28"/>
          <w:szCs w:val="28"/>
        </w:rPr>
        <w:t>Хайер</w:t>
      </w:r>
      <w:proofErr w:type="spellEnd"/>
      <w:r w:rsidR="00C93D23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Промышленной</w:t>
      </w:r>
      <w:r w:rsidR="00C93D23" w:rsidRPr="004724AE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до точки пересечения с осевой линией улицы Технической.</w:t>
      </w:r>
    </w:p>
    <w:p w:rsidR="00411EB8" w:rsidRPr="004724AE" w:rsidRDefault="00411EB8" w:rsidP="00411EB8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411EB8" w:rsidRPr="004724AE" w:rsidRDefault="00411EB8" w:rsidP="00CC01C7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724AE">
        <w:rPr>
          <w:rFonts w:ascii="Times New Roman" w:hAnsi="Times New Roman" w:cs="Times New Roman"/>
          <w:color w:val="000000"/>
          <w:sz w:val="28"/>
          <w:szCs w:val="28"/>
        </w:rPr>
        <w:t>Судебный участок № 8</w:t>
      </w:r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724AE">
        <w:rPr>
          <w:rFonts w:ascii="Times New Roman" w:hAnsi="Times New Roman" w:cs="Times New Roman"/>
          <w:color w:val="000000"/>
          <w:sz w:val="28"/>
          <w:szCs w:val="28"/>
        </w:rPr>
        <w:t>В границу судебного участка № 8 вкл</w:t>
      </w:r>
      <w:r w:rsidR="00CC3A79" w:rsidRPr="004724AE">
        <w:rPr>
          <w:rFonts w:ascii="Times New Roman" w:hAnsi="Times New Roman" w:cs="Times New Roman"/>
          <w:color w:val="000000"/>
          <w:sz w:val="28"/>
          <w:szCs w:val="28"/>
        </w:rPr>
        <w:t>ючается часть территории муници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пального образования «город Набережные Челны», </w:t>
      </w:r>
      <w:proofErr w:type="gramStart"/>
      <w:r w:rsidR="00CC3A79" w:rsidRPr="004724AE">
        <w:rPr>
          <w:rFonts w:ascii="Times New Roman" w:hAnsi="Times New Roman" w:cs="Times New Roman"/>
          <w:color w:val="000000"/>
          <w:sz w:val="28"/>
          <w:szCs w:val="28"/>
        </w:rPr>
        <w:t>граница</w:t>
      </w:r>
      <w:proofErr w:type="gramEnd"/>
      <w:r w:rsidR="00CC3A79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которой проходит от точ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ки, расположенной на пересечении осевых линий проспектов Мира,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Яшьлек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и улицы Абдуллы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Алиша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, на юго-запад по осевой линии проспекта Мира, включая дома, располож</w:t>
      </w:r>
      <w:r w:rsidR="00CC3A79" w:rsidRPr="004724AE">
        <w:rPr>
          <w:rFonts w:ascii="Times New Roman" w:hAnsi="Times New Roman" w:cs="Times New Roman"/>
          <w:color w:val="000000"/>
          <w:sz w:val="28"/>
          <w:szCs w:val="28"/>
        </w:rPr>
        <w:t>енные по четной стороне, до точ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ки, расположенной возле северного угла дома № </w:t>
      </w:r>
      <w:r w:rsidR="00CC3A79" w:rsidRPr="004724AE">
        <w:rPr>
          <w:rFonts w:ascii="Times New Roman" w:hAnsi="Times New Roman" w:cs="Times New Roman"/>
          <w:color w:val="000000"/>
          <w:sz w:val="28"/>
          <w:szCs w:val="28"/>
        </w:rPr>
        <w:t>92 проспекта Мира, затем повора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чивает налево и идёт до юго-восточного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угла дома № 92 по проспекту Мира, затем поворачивает направо, далее проходит по бульвару Юных Ленинцев, далее идет на юго-восток по осевой линии бульвара Юных </w:t>
      </w:r>
      <w:r w:rsidR="00CC3A79" w:rsidRPr="004724AE">
        <w:rPr>
          <w:rFonts w:ascii="Times New Roman" w:hAnsi="Times New Roman" w:cs="Times New Roman"/>
          <w:color w:val="000000"/>
          <w:sz w:val="28"/>
          <w:szCs w:val="28"/>
        </w:rPr>
        <w:t>Ленинцев, включая дома, располо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женные по четной стороне, до пересечения с Московским проспектом, далее проходит на юго-запад по осевой линии Московского проспекта, включая дома, расположенные по четной стороне, до пересечения с проспектом Автозаводский затем поворачивает налево и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идет на юго-восток по осевой линии проспекта Автозаводский, включая дома, расположенные по левой стороне, далее идет по проспекту Автозаводский, включая дома, расположенные по четной стороне, до пересечения с улицей Машиностроительной, далее проходит на северо-восток по осевой линии улицы Машин</w:t>
      </w:r>
      <w:r w:rsidR="00CC3A79" w:rsidRPr="004724AE">
        <w:rPr>
          <w:rFonts w:ascii="Times New Roman" w:hAnsi="Times New Roman" w:cs="Times New Roman"/>
          <w:color w:val="000000"/>
          <w:sz w:val="28"/>
          <w:szCs w:val="28"/>
        </w:rPr>
        <w:t>остроительной до точки пересече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ния </w:t>
      </w:r>
      <w:r w:rsidR="00CC3A79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с проспектом </w:t>
      </w:r>
      <w:proofErr w:type="spellStart"/>
      <w:r w:rsidR="00CC3A79" w:rsidRPr="004724AE">
        <w:rPr>
          <w:rFonts w:ascii="Times New Roman" w:hAnsi="Times New Roman" w:cs="Times New Roman"/>
          <w:color w:val="000000"/>
          <w:sz w:val="28"/>
          <w:szCs w:val="28"/>
        </w:rPr>
        <w:t>Яшьлек</w:t>
      </w:r>
      <w:proofErr w:type="spellEnd"/>
      <w:r w:rsidR="00CC3A79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и улицей Мо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торной, затем поворачивает направо и прохо</w:t>
      </w:r>
      <w:r w:rsidR="00CC3A79" w:rsidRPr="004724AE">
        <w:rPr>
          <w:rFonts w:ascii="Times New Roman" w:hAnsi="Times New Roman" w:cs="Times New Roman"/>
          <w:color w:val="000000"/>
          <w:sz w:val="28"/>
          <w:szCs w:val="28"/>
        </w:rPr>
        <w:t>дит по осевой линии улицы Мотор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ной, включая территорию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промышленно-коммунальной зоны, расположенную по левой стороне, до пересечения с улицей Металлургической, затем поворачивает налево и проходит на северо-восток по осевой линии улицы Металлургической до восточной границы муниципального образования «город Набережные Челны», проходящей по западной границе деревни Старые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CC3A79" w:rsidRPr="004724AE">
        <w:rPr>
          <w:rFonts w:ascii="Times New Roman" w:hAnsi="Times New Roman" w:cs="Times New Roman"/>
          <w:color w:val="000000"/>
          <w:sz w:val="28"/>
          <w:szCs w:val="28"/>
        </w:rPr>
        <w:t>ардали</w:t>
      </w:r>
      <w:proofErr w:type="spellEnd"/>
      <w:r w:rsidR="00CC3A79" w:rsidRPr="004724AE">
        <w:rPr>
          <w:rFonts w:ascii="Times New Roman" w:hAnsi="Times New Roman" w:cs="Times New Roman"/>
          <w:color w:val="000000"/>
          <w:sz w:val="28"/>
          <w:szCs w:val="28"/>
        </w:rPr>
        <w:t>, затем поворачивает нале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во и проходит в северном направлении по границе муниципального образования «город Набережные Челны» до точки расположенной возле юго-восточного угла дома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15 по проспекту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Абсалямова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далее поворачивает налево и проходит по автомобильному проезду до точки, расположенной возле юго-западного угла парковки, далее поворачивает направо и следует в северо-западном направлении до пересечения с переулком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Нур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далее поворачивает направо и идёт до пересечения с проспектом Залесный, далее по западной стороне проспекта Залесный до пересечения с улицей Абдуллы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Алиша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и следует по осевой линии улицы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Абдуллы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Алиша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включая территорию дома по четной стороне, до точки, расположенной на пересечении осевых линий проспектов Мира,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Яшьлек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и улицы Абдуллы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Алиша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11EB8" w:rsidRPr="004724AE" w:rsidRDefault="00411EB8" w:rsidP="00411EB8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5315C9" w:rsidRPr="004724AE" w:rsidRDefault="005315C9" w:rsidP="00411EB8">
      <w:pPr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11EB8" w:rsidRPr="004724AE" w:rsidRDefault="00411EB8" w:rsidP="00CC01C7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724AE">
        <w:rPr>
          <w:rFonts w:ascii="Times New Roman" w:hAnsi="Times New Roman" w:cs="Times New Roman"/>
          <w:color w:val="000000"/>
          <w:sz w:val="28"/>
          <w:szCs w:val="28"/>
        </w:rPr>
        <w:t>Судебный участок № 9</w:t>
      </w:r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724AE">
        <w:rPr>
          <w:rFonts w:ascii="Times New Roman" w:hAnsi="Times New Roman" w:cs="Times New Roman"/>
          <w:color w:val="000000"/>
          <w:sz w:val="28"/>
          <w:szCs w:val="28"/>
        </w:rPr>
        <w:t>В границу судебного участка № 9 вкл</w:t>
      </w:r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>ючается часть территории муници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пального образования «город Набережные Челны», </w:t>
      </w:r>
      <w:proofErr w:type="gramStart"/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>граница</w:t>
      </w:r>
      <w:proofErr w:type="gramEnd"/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которой проходит от точ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ки, расположенной на пересечении осевых линий улиц им. Маршала Жукова и им. Низаметдинова Р.М., на юго-запад по осе-вой линии улицы им. Маршала Жукова, включая дома, расположенные по четной стороне</w:t>
      </w:r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>, до пересечения с переулком Са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довый, далее идет на юго-восток по осе-вой линии переулка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Садовый, включая дома, расположенные по четной стороне, до пересечения с улицей им.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Хади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Такташа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далее проходит на юго-запад по осевой линии улицы им.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Хади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Такташа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включая дома, расположенные по четной стороне, до точки, расположенной около западного угла дома № 14А по улице им.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Хади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Такташа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затем поворачивает налево и проходит по автомобильному проезду до северного угла дома № 19 улицы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Аркылы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, далее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поворачивает направо и проходит вдоль</w:t>
      </w:r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северо-западной стороны указан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ного дома до его юго-западного угла</w:t>
      </w:r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>, по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ворачивает налево в юго-восточном направлении и далее проходит до юго-восточного угла дома № 19 улицы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Аркылы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и затем поворачивает направо и проходит в южном направлении до северо</w:t>
      </w:r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-западного угла дома № 2 по </w:t>
      </w:r>
      <w:proofErr w:type="spellStart"/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>Сар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мановскому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тракту, затем проходит вдоль северной стороны указанного дома до его северо-восточного угла, затем поворачивает направо в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южном направлении до точки пересечения с авто-мобильным проездом, далее поворачивает направо и проходит до северного угла до-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ма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№ 203 улицы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Тан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затем проходит вдоль северо-западной стороны указанного дома и до точки пересечения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Сармановского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тракта и улицы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Тан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далее проходит по осевой линии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Сармановского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тракта до точки пересечения с проспектом Казанский, далее идет на северо-восток по осевой линии проспекта Казанский, включая территорию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населенного пункта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Рябинушка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до точки, расположенной на середине автодорожного моста через реку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Мелекеску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далее проходит в северо-западном направлении по руслу реки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Челнинки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вниз по течению, включая левый берег, до автодорожного моста, расположенного на пересечении с проспектом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Набережночелнинский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далее проходит на юго-запад по осевой линии проспекта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Набережночелнинский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, включая дома, расположенные по четной стороне, до пересечения с улицей им. Низаметдинова Р.М.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затем поворачивает налево и проходит на юго-восток по осевой линии улицы им. Низаметдинова Р.М. до </w:t>
      </w:r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>точки пересечения с осевой лини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ей улицы им. Маршала Жукова.</w:t>
      </w:r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411EB8" w:rsidRPr="004724AE" w:rsidRDefault="00411EB8" w:rsidP="00411EB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724AE">
        <w:rPr>
          <w:rFonts w:ascii="Times New Roman" w:hAnsi="Times New Roman" w:cs="Times New Roman"/>
          <w:color w:val="000000"/>
          <w:sz w:val="28"/>
          <w:szCs w:val="28"/>
        </w:rPr>
        <w:t>Судебный участок № 10</w:t>
      </w:r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724AE">
        <w:rPr>
          <w:rFonts w:ascii="Times New Roman" w:hAnsi="Times New Roman" w:cs="Times New Roman"/>
          <w:color w:val="000000"/>
          <w:sz w:val="28"/>
          <w:szCs w:val="28"/>
        </w:rPr>
        <w:t>В границу судебного участка № 10 вкл</w:t>
      </w:r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>ючается часть территории муници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пального образования «город Набережные Челны», </w:t>
      </w:r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>граница которой проходит от точ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ки, расположенной на пересечении осевых линий переулка Энергетиков и проспекта им. Мус</w:t>
      </w:r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ы </w:t>
      </w:r>
      <w:proofErr w:type="spellStart"/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>Джалиля</w:t>
      </w:r>
      <w:proofErr w:type="spellEnd"/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>, на юго-восток по осе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вой линии переулка Энергетиков, включая дома, расположенные по четной стороне, до точки, расположенной у западного угла дома № 23 по набережной им.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Габдуллы</w:t>
      </w:r>
      <w:proofErr w:type="spellEnd"/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Т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укая, 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далее идет в том же направлении по юго-западной стороне дома, включая этот дом, затем пересекает набережную им.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Габдуллы</w:t>
      </w:r>
      <w:proofErr w:type="spellEnd"/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Т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укая, проходит вдоль северо-восточной стороны дома № 14 по набережной им.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Габдуллы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Тукая до левого берега реки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Мелекески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затем поворачивает налево и проходит на северо-восток по руслу реки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Мелекески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вниз по течению, включая левый берег, до точки, расположенной около южного угла дома № 93/100 по набережной им.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Габ-дуллы</w:t>
      </w:r>
      <w:proofErr w:type="spellEnd"/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Т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укая, затем поворачивает налево и проходит по прямой линии на северо-запад до пересечения с набережной им.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Габдуллы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Тукая, пересекает ее и идет в том же направлении по автомобильному проезду вдоль юго-западной стороны домов № 93/100 по набережной им.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Габдуллы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Тукая и № 96 по проспекту им. Мусы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Джалиля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включая дома №№ 83, 91, 89 по набережной им.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Габдуллы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Тукая и № 92, № 88 по проспекту им. Мусы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Джалиля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до точки пересечения с осевой линией проспекта им. Мусы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Джалиля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далее идет на юго-запад по осевой линии проспекта им. Мусы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Джалиля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, включая дома, расположенные по четной стороне, до точки пересечения с осевой линией переулка Энергетиков.</w:t>
      </w:r>
    </w:p>
    <w:p w:rsidR="00411EB8" w:rsidRPr="004724AE" w:rsidRDefault="00411EB8" w:rsidP="00411EB8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411EB8" w:rsidRPr="004724AE" w:rsidRDefault="00411EB8" w:rsidP="00CC01C7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724AE">
        <w:rPr>
          <w:rFonts w:ascii="Times New Roman" w:hAnsi="Times New Roman" w:cs="Times New Roman"/>
          <w:color w:val="000000"/>
          <w:sz w:val="28"/>
          <w:szCs w:val="28"/>
        </w:rPr>
        <w:t>Судебный участок № 11</w:t>
      </w:r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724AE">
        <w:rPr>
          <w:rFonts w:ascii="Times New Roman" w:hAnsi="Times New Roman" w:cs="Times New Roman"/>
          <w:color w:val="000000"/>
          <w:sz w:val="28"/>
          <w:szCs w:val="28"/>
        </w:rPr>
        <w:t>В границу судебного участка № 11 вкл</w:t>
      </w:r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>ючается часть территории муници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пального образования «город Набережные Челны», </w:t>
      </w:r>
      <w:proofErr w:type="gramStart"/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>граница</w:t>
      </w:r>
      <w:proofErr w:type="gramEnd"/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которой проходит от точ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ки, расположенной на пересечении осевых линий </w:t>
      </w:r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проспектов Раиса Беляева и </w:t>
      </w:r>
      <w:proofErr w:type="spellStart"/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>Сююм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бике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на северо-запад по осевой линии проспекта Раиса Беляева, включая дома, расположенные по четной стороне, </w:t>
      </w:r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>до пе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ресечения с улицей Раскольникова, далее в продолжение осевой линии проспекта Раиса Беляева проходит по осевой линии автодо</w:t>
      </w:r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роги </w:t>
      </w:r>
      <w:proofErr w:type="gramStart"/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>в том же направлении, вклю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чая дом № 60 по улице Раскольникова, до территории городского пляжа, расположенного на берегу реки Камы (Нижнекамское водохранилище), затем поворачивает налево и проходит по восточной стороне городского пляжа до южной границы пляжа «Сан Дали», затем поворачивает направо и идет в западном направлении по южной границе пляжа «Сан Дали» до береговой полосы, далее проходит прямо на северо-запад по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акватории Нижнекамского водо-хранилища, включая косу и остров, до границы муниципального образования «город Набережные Челны», проходящей по ак</w:t>
      </w:r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>ватории Нижнекамского водохрани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лища, далее идет в северо-восточном направлении по границе муниципального образования «город Набережные Челны» (по береговой линии левого берега Нижнекамского водохранилища) до точки, расположенной на пересечении береговой линии левого берега Нижнекамского водохранилища и восточной границы лодочной станции, затем поворачивает направо и проходит на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юг по восточной границе лодочной станции до автодороги, далее проходит в том же направлении по осевой линии автодороги через лесопарк «Прибрежный», включая территорию лесопарка, расположенную по правой стороне, до точки пересечения с осевой линией проспекта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Чулман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в 150 метрах от южного угла дома </w:t>
      </w:r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73 (Дворец бракосочетания), затем поворачивает налево и идет на северо-восток по осевой линии проспекта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Чулман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, включая дома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расположенные по четной стороне, до пересечения с улицей Пушкина, далее проходит на юго-восток 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 осевой линии улицы Пушкина, включая дома, расположенные по нечетной стороне, до пересечения с улицей Шамиля Усманова, далее идет на юго-запад по осевой линии улицы Шамиля Усманова, включая дома, расположенные по нечетной стороне, до точки, расположенной около южного угла дома № 48 по улице Шамиля Усманова, затем поворачивает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налево и проходит по автомобильному проезду по юго-восточн</w:t>
      </w:r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>ому направлению до точки, распо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ложенной около северо-восточного угла дома № 37 по проспекту Хасана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Туфана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далее в том же направлении идет до южного угла дома № 31 проспекта </w:t>
      </w:r>
      <w:proofErr w:type="spellStart"/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Сююмбике</w:t>
      </w:r>
      <w:proofErr w:type="spellEnd"/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затем поворачивает налево и идет в том же направлении до пересечения с осевой линией проспекта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Сююмбике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далее идет на юго-запад по осевой линии проспекта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Сююмбике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до точки пересечения с осевой линией проспекта Раиса Беляева</w:t>
      </w:r>
    </w:p>
    <w:p w:rsidR="00411EB8" w:rsidRPr="004724AE" w:rsidRDefault="00411EB8" w:rsidP="00411EB8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411EB8" w:rsidRPr="004724AE" w:rsidRDefault="00411EB8" w:rsidP="00CC01C7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724AE">
        <w:rPr>
          <w:rFonts w:ascii="Times New Roman" w:hAnsi="Times New Roman" w:cs="Times New Roman"/>
          <w:color w:val="000000"/>
          <w:sz w:val="28"/>
          <w:szCs w:val="28"/>
        </w:rPr>
        <w:t>Судебный участок № 12</w:t>
      </w:r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724AE">
        <w:rPr>
          <w:rFonts w:ascii="Times New Roman" w:hAnsi="Times New Roman" w:cs="Times New Roman"/>
          <w:color w:val="000000"/>
          <w:sz w:val="28"/>
          <w:szCs w:val="28"/>
        </w:rPr>
        <w:t>В границу судебного участка № 12 включае</w:t>
      </w:r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>тся часть территории муниципаль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ного об</w:t>
      </w:r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>разования «город Набережные Чел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ны»,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граница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которой проходит от точки, располо</w:t>
      </w:r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>женной на пересечении осевых ли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ний </w:t>
      </w:r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проспектов </w:t>
      </w:r>
      <w:proofErr w:type="spellStart"/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>Сююмбике</w:t>
      </w:r>
      <w:proofErr w:type="spellEnd"/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и Автозавод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ский, н</w:t>
      </w:r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>а юго-запад по осевой линии про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спекта </w:t>
      </w:r>
      <w:proofErr w:type="spellStart"/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>Сююмбике</w:t>
      </w:r>
      <w:proofErr w:type="spellEnd"/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>, включая дома, располо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женные по четной стороне, до пересечения с проспектом им.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Вахитова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далее идет на юго-восток по осевой линии проспекта им.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Вахитова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включая дома, расположенные по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четной с</w:t>
      </w:r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>тороне, до пересечения с Москов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ским проспектом, далее идет на северо-восток </w:t>
      </w:r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>по осевой линии Московского про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спекта, включая дома, расположенные по нечетной стороне, до точк</w:t>
      </w:r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>и, располо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женной около южного угла дома № 165А по Мос</w:t>
      </w:r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>ковскому проспекту, затем пово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рачив</w:t>
      </w:r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>ает налево и проходит по автомо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бильн</w:t>
      </w:r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>ому проезду, проходящему по Шишкинскому бульвару между домами микро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районов № 29 и № 30 Нового города, включая территорию микрорайона № 30, до точки, расположен-ной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у северного угла дома № 5 по Шишкинскому бульвару, затем поворачивает направо и идет на северо-восток по автомобильному проезду до пересечения с Шишкинским проездом, далее проходит на юго-восток по осевой линии Шишкинского проезда вдоль домов микрорайона </w:t>
      </w:r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br/>
        <w:t>№ 29 Нового города, вклю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чая территорию микрорайона № 28 Нового города, до точки пересечения с осевой линией проспекта Автозаводский, далее идет на северо-запад по осевой линии проспекта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Автозаводский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включая дома, расположенные по четной стороне, до точки пересечения с осевой линией проспекта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Сююмбике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11EB8" w:rsidRPr="004724AE" w:rsidRDefault="00411EB8" w:rsidP="00411EB8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411EB8" w:rsidRPr="004724AE" w:rsidRDefault="00411EB8" w:rsidP="00CC01C7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724AE">
        <w:rPr>
          <w:rFonts w:ascii="Times New Roman" w:hAnsi="Times New Roman" w:cs="Times New Roman"/>
          <w:color w:val="000000"/>
          <w:sz w:val="28"/>
          <w:szCs w:val="28"/>
        </w:rPr>
        <w:t>Судебный участок № 13</w:t>
      </w:r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724AE">
        <w:rPr>
          <w:rFonts w:ascii="Times New Roman" w:hAnsi="Times New Roman" w:cs="Times New Roman"/>
          <w:color w:val="000000"/>
          <w:sz w:val="28"/>
          <w:szCs w:val="28"/>
        </w:rPr>
        <w:t>В границу судебного участка № 13 вкл</w:t>
      </w:r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>ючается часть территории муници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пального образования «город Набережные Челны»,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граница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которой проходит от точки, расположенной на пересечении осевых линий улицы Команды КАМАЗ-Мастер и </w:t>
      </w:r>
      <w:r w:rsidR="00CB0214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проспекта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Вахитова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на юго-восток по осевой линии проспекта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Вахитова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, включ</w:t>
      </w:r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>ая дома, расположенные по нечет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ной стороне, до пересечения с проспектом Московским, далее проходит на юго-запад по осевой линии проспекта Московского до улицы Академика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Рубаненко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далее идет на северо-запад по осевой 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линии улицы Академика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Рубаненко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, включая дома, расположенные по четной стороне</w:t>
      </w:r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>, до пересечения с бульваром Эн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тузиастов, далее проходит на юго-запад по осевой линии автомобильного проезда, проходящего по бульвару Энтузиастов, включ</w:t>
      </w:r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>ая дома, расположенные по нечет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ной стороне, до пересечения с проспектом Хасана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Туфана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далее идет на северо-запад по осевой линии проспекта Хасана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Туфана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, включая дома, расположенные по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четной стороне, до пересечения с улицей Команда КАМАЗ-Мастер, затем проходит на северо-восток по осевой линии улицы Команда КАМАЗ-Мастер, включая дома, расположенные по четной стороне, до точки пересечения с осевой</w:t>
      </w:r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линией про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спекта им.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Вахитова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В границу судебного участка № 13 включа</w:t>
      </w:r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>ется чересполосный участок, рас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положенный на территории промышленно-коммунальной зоны в юго-восточной части муниципального образования «город Набережные Челны», граница которого проходит от точки, расположенной на пересечении осевы</w:t>
      </w:r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>х линий улиц Промышленной и Тех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нической, на северо-восток по осевой линии улицы Промышленной, включая территорию промышленно-коммунальной зоны, расположенную по правой стороне, до пересечения с улицей Моторной, далее идет на юго-восток по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осевой линии улицы Моторной до пересечения с рекой Шильной, затем поворачивает направо и проходит в юго-западном направлении по руслу реки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Шильны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до пересечения с улицей Технической, далее проходит на северо-запад по осевой линии улицы Технической до точки пересечения с осевой линией улицы Промышленной.</w:t>
      </w:r>
    </w:p>
    <w:p w:rsidR="00411EB8" w:rsidRPr="004724AE" w:rsidRDefault="00411EB8" w:rsidP="00411EB8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411EB8" w:rsidRPr="004724AE" w:rsidRDefault="00411EB8" w:rsidP="00CC01C7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724AE">
        <w:rPr>
          <w:rFonts w:ascii="Times New Roman" w:hAnsi="Times New Roman" w:cs="Times New Roman"/>
          <w:color w:val="000000"/>
          <w:sz w:val="28"/>
          <w:szCs w:val="28"/>
        </w:rPr>
        <w:t>Судебный участок № 14</w:t>
      </w:r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724AE">
        <w:rPr>
          <w:rFonts w:ascii="Times New Roman" w:hAnsi="Times New Roman" w:cs="Times New Roman"/>
          <w:color w:val="000000"/>
          <w:sz w:val="28"/>
          <w:szCs w:val="28"/>
        </w:rPr>
        <w:t>В границу судебного участка № 14 вкл</w:t>
      </w:r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>ючается часть территории муници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пального образования «город Набережные Челны», </w:t>
      </w:r>
      <w:proofErr w:type="gramStart"/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>граница</w:t>
      </w:r>
      <w:proofErr w:type="gramEnd"/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которой проходит от точ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ки, расположенной на пересечении осевых линий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Сармановского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тракта, улицы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Хади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Такташа</w:t>
      </w:r>
      <w:proofErr w:type="spellEnd"/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и проспекта Фоменко, далее про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ходит в северном направлении по осевой линии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Сармановского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тракта до точки, расположенной у северо-западного угла дома № 7 по ул.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Хади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Такташа</w:t>
      </w:r>
      <w:proofErr w:type="spellEnd"/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>, затем по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ворачива</w:t>
      </w:r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>ет направо и проходит по автомо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бильному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проезду вдоль северной стороны указанно</w:t>
      </w:r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>го дома до пересечения с перпен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дикулярным автомобильным проездом, далее поворачивает налево и проходит по автомобильному проезду вдоль западной стороны домов № 17 по ул.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Хади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Такташа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№№ 26 и 38 по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Сармановскому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тракту до точки, расположенной у северо-западного угла </w:t>
      </w:r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>дома № 14 по улице Маршала Жуко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ва, далее поворачивает налево в северо-западном направлении, проходя между домами № 48 по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Сармановскому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тракту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и № 12 по</w:t>
      </w:r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ул. Маршала Жукова, далее пово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рачивает направо и проходит по осевой линии</w:t>
      </w:r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ул. Маршала Жукова, включая до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ма, расположенные по четной стороне до точки пересечения с улицей Комарова, включ</w:t>
      </w:r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>ая дома, расположенные по нечет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ной стороне до пересечения с ул.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Хади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Такташа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далее поворачивает направо и проходит в юго-западном направлении по осевой линии ул.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Хади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Такташа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, включая дома</w:t>
      </w:r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>, расположенные по нечетной</w:t>
      </w:r>
      <w:proofErr w:type="gramEnd"/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>сто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роне, д</w:t>
      </w:r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>о точки, расположенной около за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падного угла дома № 14А по улице им.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Хади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Такташа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затем поворачивает налево и проходит по автомобильному проезду 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до северного угла дома №</w:t>
      </w:r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19 улицы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Аркылы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, далее поворачивает направо и проходит вдоль северо-западной стороны указанного дома до его юго-западного угла, поворачивает налево в юго-восточном направлении и далее проходит до юго-восточного угла дома №</w:t>
      </w:r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19 улицы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Аркылы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и затем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поворачивает направо и проходит в южном направлении до северо-западного угла дома №</w:t>
      </w:r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2 по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Сармановскому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тракту, затем проходит вдоль северной стороны указанного дома до его северо-восточного угла, затем поворачивает направо в южном направлении до точки пересечения с авто-мобильным проездом, далее поворачивает направо </w:t>
      </w:r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>и проходит до северного угла до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ма №</w:t>
      </w:r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203 улицы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Тан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, затем проходит вдоль северо-западной стороны указанного дома и до точки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пересечения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Сармановского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тракта </w:t>
      </w:r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и улицы </w:t>
      </w:r>
      <w:proofErr w:type="spellStart"/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>Тан</w:t>
      </w:r>
      <w:proofErr w:type="spellEnd"/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>Далее граница пово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рачивает направо в юго-восточном направ</w:t>
      </w:r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>лении до точки пересечения с Ка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занским проспектом, включая территорию промышленной зоны, расположенную по правой стороне, до точки, расположенной на середине автодорожного моста через реку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Чел</w:t>
      </w:r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>нинка</w:t>
      </w:r>
      <w:proofErr w:type="spellEnd"/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>. затем поворачивает напра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во и проходит в южном направлении по руслу реки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Челнинки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вверх по течению, включая</w:t>
      </w:r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левый берег, до граница муници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пального образования «город Набережные  Челны» до точки, расположенно</w:t>
      </w:r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>й на</w:t>
      </w:r>
      <w:proofErr w:type="gramEnd"/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="005315C9" w:rsidRPr="004724AE">
        <w:rPr>
          <w:rFonts w:ascii="Times New Roman" w:hAnsi="Times New Roman" w:cs="Times New Roman"/>
          <w:color w:val="000000"/>
          <w:sz w:val="28"/>
          <w:szCs w:val="28"/>
        </w:rPr>
        <w:t>юго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западной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границе муниципального образования «город Набережные Челны» на пересечении улицы Магистральной с железнодорожными путями промышленного назначения, далее проходит на северо-восток по северной полосе отвода железной дороги промышленного назначения, включая территорию промышленной зоны базы строительной индустрии, расположенную по правой сторон, до юго-восточной окраины населенного пункта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Суар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, затем поворачивает налево и проходит на север по грунтовой автодороге до точки, расположенной у юго-восточного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угла гаражно-строительного кооператива «Лада-2», далее проходит на северо-восток между территориями гаражно-строител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ьного кооператива «Лада-2» и ав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тозап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равочной станции № 132, располо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женной на проспекте Казанский, дом № 3/1, включая территорию автозаправочной станции,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до пересечения с проспектом Ка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занский, далее идет на северо-запад по осевой 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линии проспекта Казанский</w:t>
      </w:r>
      <w:proofErr w:type="gramStart"/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клю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чая т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ерриторию, расположенную по пра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вой стороне, до точки, расположенной на середине автодорожного моста через реку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Мелекеску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затем поворачивает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направо и идет на с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еверо-восток по руслу реки </w:t>
      </w:r>
      <w:proofErr w:type="spellStart"/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Меле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кески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вниз по течению, включая дома частного сектора населенных пунктов «Красны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е Челны» и «</w:t>
      </w:r>
      <w:proofErr w:type="spellStart"/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Замелекесье</w:t>
      </w:r>
      <w:proofErr w:type="spellEnd"/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», распо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ложен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ные на правом берегу, до автодо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рожного моста, расположенного 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по про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спекту </w:t>
      </w:r>
      <w:proofErr w:type="spellStart"/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Набережночелнинский</w:t>
      </w:r>
      <w:proofErr w:type="spellEnd"/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, далее пово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рачивает направо и проходит в восточном направлении по осевой линии проспекта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Набере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жночелнинский</w:t>
      </w:r>
      <w:proofErr w:type="spellEnd"/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до точки пересече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ния с улицей Профсоюзной в районе дома № 6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, далее следует в южном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направлении, включая дома частного сектора, до точки пересечения с автомобильной дорогой, ведущей к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Сармановскому</w:t>
      </w:r>
      <w:proofErr w:type="spellEnd"/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тракту, затем по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ворачива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ет налево и следует до точки пе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ресечения с осевой линией улицы 40 лет Татарст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ан, далее проходит по осевой ли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нии ул. 40 лет Татарстан в южном н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аправ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лении до точки пересечения с улицей Аэродромной, далее поворачивает направо в юго-западном направлении по осевой линии ул. Аэродромной до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точки пересечении с улицей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Назыма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Якупова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затем поворачивает налево и следует по осевой линии ул.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Назыма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Якупова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включая дома, расположенные по четной стороне, до точки 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пересечения с проспектом Фом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енко, затем поворачивает налево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и следует в северо-восточном направлении до точки пересечения осевых линий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Сармановского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тракта, проспекта Фоменко и ул.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Хади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Такташа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411EB8" w:rsidRPr="004724AE" w:rsidRDefault="00411EB8" w:rsidP="00411EB8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411EB8" w:rsidRPr="004724AE" w:rsidRDefault="00411EB8" w:rsidP="00CC01C7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724AE">
        <w:rPr>
          <w:rFonts w:ascii="Times New Roman" w:hAnsi="Times New Roman" w:cs="Times New Roman"/>
          <w:color w:val="000000"/>
          <w:sz w:val="28"/>
          <w:szCs w:val="28"/>
        </w:rPr>
        <w:t>Судебный участок № 15</w:t>
      </w:r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724AE">
        <w:rPr>
          <w:rFonts w:ascii="Times New Roman" w:hAnsi="Times New Roman" w:cs="Times New Roman"/>
          <w:color w:val="000000"/>
          <w:sz w:val="28"/>
          <w:szCs w:val="28"/>
        </w:rPr>
        <w:t>В границу судебного участка № 15 вкл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ючается часть территории муници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пального образования «город Набережные Челны», </w:t>
      </w:r>
      <w:proofErr w:type="gramStart"/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граница</w:t>
      </w:r>
      <w:proofErr w:type="gramEnd"/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которой проходит от точ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ки, расположенной на пересечении осевых линий проспекта Хасана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Туфана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и улицы Шамиля 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Усманова, на юго-восток по осе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вой линии проспекта Хасана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Туфана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, включая дома, расположенные по четной стороне,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до точки пересечения с проспек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том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Сю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юмбике</w:t>
      </w:r>
      <w:proofErr w:type="spellEnd"/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, далее поворачивает нале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во в северо-восточном направлении по осевой линии проспекта </w:t>
      </w:r>
      <w:proofErr w:type="spellStart"/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Сююмбике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включая дома, расположенные по нечетной стороне, до пересечения с проспектом им.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Вахитова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далее проходит на северо-запад по осевой линии проспекта им.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Вахитова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, включая дома, расположенные по нечетной стороне, до пересечения с улицей Шамиля Усманова, далее идет на юго-запад по осевой линии улицы Шамиля Усманова, включая дома, расположенные по четной стороне, до пересечения с улицей 60-летия Победы около юго-восточного угла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дома № 85 по улице Шамиля Усманова, затем поворачи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вает направо и проходит на севе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ро-запад по осевой линии улицы 60-летия Победы, включая часть жилого массива микрор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айона № 44 Нового города, распо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ложенну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ю по левой стороне, до пересече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ния с проспектом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Чулман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далее идет на юго-запад по осевой линии проспекта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Чулман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, включая дома, расположенные по четной стороне, до пересечения с улицей Пушкина, далее проходит на юго-восток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по осевой линии улицы Пушкина, включая дома, расположенные по четной стороне, до пересечения с улицей Шамиля Усманова, далее идет на юго-запад по осевой линии улицы Шамиля Усманова, включая дома, расположенные по четной стороне, до пересечения с проспектом Хасана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Туфана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затем поворачивает налево и проходит на юго-восток по осевой линии проспекта Хасана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Туфана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, включая дома, расположенные по четной стороне, до точки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пересечения с осевой линией проспекта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Сююмбике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11EB8" w:rsidRPr="004724AE" w:rsidRDefault="00411EB8" w:rsidP="00411EB8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В границу судебного участка № 15 включается чересполосный участок, рас-положенный на территории промышленно-коммунальной зоны в юго-восточной части муниципального образования «город Набережные Челны», граница которого проходит от точки, расположенной на пересечении осевых линий Автосборочного проезда и улицы Машиностроительной, на юго-восток по осевой линии Автосборочного проезда, включая территорию промышленно-коммунальной зоны, расположенную по левой стороне, до пересечения с автодорогой № 5, далее идет на северо-восток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по осевой линии автодороги № 5 до пересечения с автодорогой № 52, далее проходит на северо-запад по осевой линии автодороги № 52 до пересечения с улицей Машиностроительной, затем поворачивает налево и проходит на юго-запад по осевой линии улицы Машиностроительной до точки пересечения с осевой линией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Авто-сборочного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проезда.</w:t>
      </w:r>
    </w:p>
    <w:p w:rsidR="00F16077" w:rsidRPr="004724AE" w:rsidRDefault="00F16077" w:rsidP="00F16077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411EB8" w:rsidRPr="004724AE" w:rsidRDefault="00411EB8" w:rsidP="00F16077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724AE">
        <w:rPr>
          <w:rFonts w:ascii="Times New Roman" w:hAnsi="Times New Roman" w:cs="Times New Roman"/>
          <w:color w:val="000000"/>
          <w:sz w:val="28"/>
          <w:szCs w:val="28"/>
        </w:rPr>
        <w:t>Судебный участок № 16</w:t>
      </w:r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724AE">
        <w:rPr>
          <w:rFonts w:ascii="Times New Roman" w:hAnsi="Times New Roman" w:cs="Times New Roman"/>
          <w:color w:val="000000"/>
          <w:sz w:val="28"/>
          <w:szCs w:val="28"/>
        </w:rPr>
        <w:t>В границу судебного участка № 16 вкл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ючается часть территории муници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пального образования «город Набережные Челны», </w:t>
      </w:r>
      <w:proofErr w:type="gramStart"/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граница</w:t>
      </w:r>
      <w:proofErr w:type="gramEnd"/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которой проходит от точ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ки, расположенной на пересечении осевых линий проспектов Мира,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Яшьлек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и улицы Абдуллы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Алиша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, на юго-запад по осевой линии проспекта Мира, включая дома, расположенные по нечетной стороне, до точки пересечения с бульв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арами Домо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строителей и Юных Ленинцев, затем поворачивает направо и идет на северо-запад по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осевой линии второстепенной автодороги бульвара Домостроителей, включая часть территории микрорайона № 22 Нового города и территорию микрорайона № 24 Нового города, расположенные по правой стороне, до пересечения с проспектом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Сююмбике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далее проходит на северо-восток по осевой линии проспекта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Сююмбике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, включая дома, расположенные по четной стороне, до пересечения с улицей Татарстан, далее идет на северо-запад по осевой линии улицы Татарстан, включая дома, расположенные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по четной стороне, до пер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есечения с улицей Шамиля Усмано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ва, далее проходит на северо-восток по осевой линии улицы Шамиля Усманова, включая дома, расположенные по четной стороне, до пересечения с проспектом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Яшьлек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, затем поворачивает направо и проходит на юго-восток по осевой линии проспе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кта </w:t>
      </w:r>
      <w:proofErr w:type="spellStart"/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Яшьлек</w:t>
      </w:r>
      <w:proofErr w:type="spellEnd"/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, включая дома, распо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ложенные по нечетной стороне, до точки пересечения с осевыми линиями проспекта Мира и улицы Абдуллы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Алиша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411EB8" w:rsidRPr="004724AE" w:rsidRDefault="00411EB8" w:rsidP="00411EB8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В границу судебного участка № 16 включа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ется чересполосный участок, рас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положенный на территории промышленно-коммунальной зоны в юго-восточной части муниципального образования «город Набережные Челны», граница которого проходит от точки, расположенной на пересечении осевых линий улицы Машиностроительной и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Мензелинского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тракта, на северо-восток по осевой линии улицы Маши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ностроительной, включая террито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рию промышленно-коммунальной зоны, располо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женную по правой стороне, до пе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ресечения с улицей Технической, далее идет на юго-восток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по осевой линии улицы Технической до пересечения с Транспортным проездом, далее проходит на юго-запад по осевым линиям Транспортного и Хлебного проездов до пересечения с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Мензелинским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трактом, затем поворачивает направо и проходит на северо-запад по осевой линии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Мензелинского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тракта до точки пересечения с осевой линией улицы Машиностроительной.</w:t>
      </w:r>
    </w:p>
    <w:p w:rsidR="00411EB8" w:rsidRPr="004724AE" w:rsidRDefault="00411EB8" w:rsidP="00411EB8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411EB8" w:rsidRPr="004724AE" w:rsidRDefault="00411EB8" w:rsidP="00CC01C7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724AE">
        <w:rPr>
          <w:rFonts w:ascii="Times New Roman" w:hAnsi="Times New Roman" w:cs="Times New Roman"/>
          <w:color w:val="000000"/>
          <w:sz w:val="28"/>
          <w:szCs w:val="28"/>
        </w:rPr>
        <w:t>Судебный участок № 17</w:t>
      </w:r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724AE">
        <w:rPr>
          <w:rFonts w:ascii="Times New Roman" w:hAnsi="Times New Roman" w:cs="Times New Roman"/>
          <w:color w:val="000000"/>
          <w:sz w:val="28"/>
          <w:szCs w:val="28"/>
        </w:rPr>
        <w:t>В границу судебного участка № 17 вкл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ючается часть территории муници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пального образования «город Набережные Челны», </w:t>
      </w:r>
      <w:proofErr w:type="gramStart"/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граница</w:t>
      </w:r>
      <w:proofErr w:type="gramEnd"/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которой проходит от точ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ки, расположенной на пересечении осевых лини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й проспектов Мира и Дружбы Наро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дов, на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юго-восток по осевой линии про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спекта Дружбы Народов, включая дома, располо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женные по четной стороне, до пе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ресечения с улицей Машиностроительной, далее идет на северо-восток п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о осевой ли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нии у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лицы Машиностроительной до пере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сечения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с проспектом </w:t>
      </w:r>
      <w:proofErr w:type="gramStart"/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Хасана </w:t>
      </w:r>
      <w:proofErr w:type="spellStart"/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Туфана</w:t>
      </w:r>
      <w:proofErr w:type="spellEnd"/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, за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тем проходит 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на северо-запад по осевой линии проспекта Хасана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Туфана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включая дома, 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расположенные по нечетной сто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роне, 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до пересечения с Московским про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спектом, далее идет на юго-запад по осе-вой ли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нии Московского проспекта, вклю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чая территорию парка 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Гренада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, до точки, расположенной около юго-западного угла дома № 105 по Московскому проспекту, далее пр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оходит в северо-западном направ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лении по автомобильному проезду, вкл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чая территорию микрорайона № 5 Нового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города, до точки, расположенной около восточного угла дома № 38 по проспекту Мира, затем поворачивает налево и идет вдоль северной стороны дома 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№ 38 по проспек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ту Мира до дома № 12 по проспек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ту Раиса Беляева, далее проходит в том же направлении по проспекту Мира до точки пересечения с осевой линией проспекта Дружбы Народов. </w:t>
      </w:r>
    </w:p>
    <w:p w:rsidR="00411EB8" w:rsidRPr="004724AE" w:rsidRDefault="00411EB8" w:rsidP="00411EB8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В границу судебного участка № 17 включа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ется чересполосный участок, рас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положенный на территории промышленно-коммунальной зоны в юго-восточ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ной части муниципального образо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вания «город Набережные Челны», граница которого проходит от точки, расположенной на пересечении осевых линий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Тэцовского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проезда и улицы Металлургической, на северо-запад по осевой линии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Тэцовского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проезда, включая территорию промышленно-коммунальной зоны, расположенную по левой стороне, до пересечения с улицей Промышленной, далее идет на юго-запад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по осевой линии улицы Промышленной до пересечения с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Мензелинским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трактом, далее проходит на юго-восток по осевой линии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Мензелинского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тракта до пересечения с улицей Металлургической, затем поворачивает налево и проходит на северо-восток по осевой линии улицы Металлургической до точки пересечения с осевой линией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Тэцовского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проезда.</w:t>
      </w:r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411EB8" w:rsidRPr="004724AE" w:rsidRDefault="00411EB8" w:rsidP="00411EB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724AE">
        <w:rPr>
          <w:rFonts w:ascii="Times New Roman" w:hAnsi="Times New Roman" w:cs="Times New Roman"/>
          <w:color w:val="000000"/>
          <w:sz w:val="28"/>
          <w:szCs w:val="28"/>
        </w:rPr>
        <w:t>Судебный участок № 18</w:t>
      </w:r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724AE">
        <w:rPr>
          <w:rFonts w:ascii="Times New Roman" w:hAnsi="Times New Roman" w:cs="Times New Roman"/>
          <w:color w:val="000000"/>
          <w:sz w:val="28"/>
          <w:szCs w:val="28"/>
        </w:rPr>
        <w:t>В границу судебного участка № 18 включае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тся часть территории муниципаль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ного об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разования «город Набережные Чел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ны»,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граница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которой проходит от точки, располо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женной на пересечении осевых ли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ний проспектов Раиса Беляева и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Сююмбике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, на северо-запад по осевой линии проспекта Раиса Бе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ляева, включая дома, расположен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ные по нечетной стороне, до пересечения с улицей Шамиля Усманова, далее идет на юго-запад по осевой линии улицы Шамиля Усманова, включая дома,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расположенные по четной ст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ороне, до пересечения с проспек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том Дружбы Народов, далее проходит на северо-запад по осевой линии проспекта Дружбы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Народов, включая дома, располо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женные по нечетной стороне, до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пересече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ния с улицей Раскольникова, далее идет на юго-запа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д по осевой линии улицы Расколь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никова, включая дома, расположенные по нечетной стороне, до точки, расположенной около юго-западного угла дома № 29 по улице Раскольникова, затем поворачивает налево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и проходит на юго-восток по осевой ли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нии автодороги между домами микрорай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онов № 37 и № 36 Нового города, включая территорию микрорайона № 37, до точки, располо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женной на пересечении осевых ли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ний улицы Академика Королева и проспекта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Чулман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далее проходит в том же направлении по осевой линии улицы Академика Королева, включая дома, расположенные по четной стороне, до пересечения с улицей Шамиля Усманова, 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далее идет на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северо-восток по осевой линии улицы Шамиля Усманова, включая дома, расположенные по нечетной стороне, до пересечения с проспектом Дружбы Народов, далее проходит на юго-восток по осевой линии проспекта Дружбы Народов, включая дома, расположенные по четной стороне, до пересечения с проспектом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Сююмбике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затем поворачивает налево и проходит на северо-восток по осевой линии проспекта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Сююмбике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, включая дома, расположенные по нечетной стороне, до точки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пересечения с осевой линией про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спекта Раиса Беляева.</w:t>
      </w:r>
    </w:p>
    <w:p w:rsidR="00411EB8" w:rsidRPr="004724AE" w:rsidRDefault="00411EB8" w:rsidP="00411EB8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411EB8" w:rsidRPr="004724AE" w:rsidRDefault="00411EB8" w:rsidP="00CC01C7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724AE">
        <w:rPr>
          <w:rFonts w:ascii="Times New Roman" w:hAnsi="Times New Roman" w:cs="Times New Roman"/>
          <w:color w:val="000000"/>
          <w:sz w:val="28"/>
          <w:szCs w:val="28"/>
        </w:rPr>
        <w:t>Судебный участок № 19</w:t>
      </w:r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724AE">
        <w:rPr>
          <w:rFonts w:ascii="Times New Roman" w:hAnsi="Times New Roman" w:cs="Times New Roman"/>
          <w:color w:val="000000"/>
          <w:sz w:val="28"/>
          <w:szCs w:val="28"/>
        </w:rPr>
        <w:t>В границу судебного участка № 19 вкл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ючается часть территории муници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пального образования «город Набережные Челны», </w:t>
      </w:r>
      <w:proofErr w:type="gramStart"/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граница</w:t>
      </w:r>
      <w:proofErr w:type="gramEnd"/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которой проходит от точ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ки, расположенной на пересечении осевых линий проспекта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Набережночелнинский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и улицы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Нариманова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, на северо-восток по осе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вым линиям проспектов </w:t>
      </w:r>
      <w:proofErr w:type="spellStart"/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Набережно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челнинский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и Мира, включая дом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а, распо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ложенные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по нечетной стороне, до пересе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чения с улицей Академика Королева, далее проходит на северо-запад по осевой линии улицы Академика Королева, включая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дома, расположенные по нечетной стороне, до северо-восточного угла дома № 16 по улице Шамиля Усманова, далее поворачивает налево и проходит до южного угла указанного дома, затем поворачивает направо и проходит до пересечения с улицей Шамиля Усманова, далее следует в северо-восточном направлении до пересечения с улицей Академика Королева, затем по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ворачивает налево и проходит до пере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сечения 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с проспектом </w:t>
      </w:r>
      <w:proofErr w:type="spellStart"/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Чулман</w:t>
      </w:r>
      <w:proofErr w:type="spellEnd"/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, далее пере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секает е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го и</w:t>
      </w:r>
      <w:proofErr w:type="gramEnd"/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проходит в продолжение ули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цы Ака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демика Королева в том же направ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лении по осевой линии автомобильного проезд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а, проходящего между домами мик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рорайонов № 37 и № 36 Нового города, включая территорию микрорайона № 36, до пересечения с улицей Раскольникова, далее проходит на северо-восток по осевой линии улицы Раскольникова, включая территорию, расположенную по левой стороне, до пересечения с проспектом Раиса Беляева, затем поворачивает налево и проходит в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продолжение осевой линии проспекта Раиса Беляева в том же направлении по осевой линии автодороги вдоль южной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стороны дома № 60 по улице Рас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кольникова до территории городского пляжа, расположенного на левом берегу реки К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амы (Нижнекамское водохранили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ще), за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тем поворачивает налево и прохо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дит вдоль восточной стороны городского пляжа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до южной границы пляжа «Сан Да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ли», далее идет в западном направлении вдоль южной границы пляжа «Сан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Дали», включая территорию грузового причала Речного порта, до береговой полосы, далее проходи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т прямо на северо-запад по аква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тории Нижнекамского водохранилища, вдоль западной стороны косы и острова до границы муниципального образования «город Набережные Челны», проходящей по акватории Нижнекамско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го водохрани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лища, д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алее идет в юго-западном направ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лении по границе муниципального образования «город Набережные Челны» (по береговой линии левого берега Нижнекамского водохранилища) до пересечения с административной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границей Комсомольского и Центрального районов города Набережные Челны, затем проходит на юго-восток по административной границе до точки, расположенной на пересечении 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осевых линий 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улицы </w:t>
      </w:r>
      <w:proofErr w:type="spellStart"/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Нариманова</w:t>
      </w:r>
      <w:proofErr w:type="spellEnd"/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, и про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спекта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Чулман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далее идет на восток по осевой линии 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улицы </w:t>
      </w:r>
      <w:proofErr w:type="spellStart"/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Нариманова</w:t>
      </w:r>
      <w:proofErr w:type="spellEnd"/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до авто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мобильного 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разворота по улице </w:t>
      </w:r>
      <w:proofErr w:type="spellStart"/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Нарима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нова</w:t>
      </w:r>
      <w:proofErr w:type="spellEnd"/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возле дома 45А по </w:t>
      </w:r>
      <w:proofErr w:type="spellStart"/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Набережночел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нинскому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проспекту, далее поворачивает налево и следует до северного угла дома № 45 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proofErr w:type="spellStart"/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Набережночелнинскому</w:t>
      </w:r>
      <w:proofErr w:type="spellEnd"/>
      <w:proofErr w:type="gramEnd"/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проспек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ту, затем поворачивает направо и следует в восточном направлении до северо-восточного угла указанного дома, далее проходит вдоль северо-восточной стороны указанного дома до его юго-восточного угла, затем следует в южном направлении до точки пересечения улицы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Нариманова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Набережночелнинского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проспекта.</w:t>
      </w:r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411EB8" w:rsidRPr="004724AE" w:rsidRDefault="00411EB8" w:rsidP="00411EB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724AE">
        <w:rPr>
          <w:rFonts w:ascii="Times New Roman" w:hAnsi="Times New Roman" w:cs="Times New Roman"/>
          <w:color w:val="000000"/>
          <w:sz w:val="28"/>
          <w:szCs w:val="28"/>
        </w:rPr>
        <w:t>Судебный участок № 20</w:t>
      </w:r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724AE">
        <w:rPr>
          <w:rFonts w:ascii="Times New Roman" w:hAnsi="Times New Roman" w:cs="Times New Roman"/>
          <w:color w:val="000000"/>
          <w:sz w:val="28"/>
          <w:szCs w:val="28"/>
        </w:rPr>
        <w:t>В границу судебного участка № 20 включае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тся часть территории муниципаль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ного об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разования «город Набережные Чел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ны»,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граница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которой проходит от точки, располо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женной на пересечении осевых ли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ний проспекта Дружбы Народов и улицы Шамиля Усманова, на северо-запад по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осе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вой линии проспекта Дружбы Народов, включая дома, расположенные по четной стороне, 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до пересечения с улицей Расколь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никова, далее идет на северо-восток по осевой линии улицы Раскольникова, включая дома,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расположенные по нечетной стороне, до пересечения с проспектом Раиса Беляева, далее проходит на юго-восток по осевой линии проспекта Раиса Беляева, включая дома, расположенные по нечетной стороне, до пересечения с улицей Шамиля Усманова, затем поворачивает направо и проходит на юго-запад по осевой линии улицы Шамиля Усманова, включая дома, расположенные по нечетной стороне, до точки пересечения с осевой линией проспекта Дружбы Народов.</w:t>
      </w:r>
      <w:proofErr w:type="gramEnd"/>
    </w:p>
    <w:p w:rsidR="00411EB8" w:rsidRPr="004724AE" w:rsidRDefault="00411EB8" w:rsidP="00411EB8">
      <w:pPr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В границу судебного участка № 20 включает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ся чересполосный участок, распо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ложенный на территории промышленно-коммунальной зоны в юго-восточной части муниципального образования «город Набережные Челны», граница которого проходит от точки, расположенной на пересечении осевых линий улицы Промышленной и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Тэцовского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проезда, на северо-восток по осевой линии улицы Промышленной, включая территорию промышленно-коммунальной зоны, расположенную по правой стороне, до пересечения с улицей Технической, далее идет на юго-восток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по осевой линии улицы Технической до пересечения с улицей Металлургической, далее проходит на юго-запад по осевой линии улицы Металлургической до пересечения с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Тэцовским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проездом, затем поворачи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вает направо и проходит на севе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ро-запад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по осевой линии </w:t>
      </w:r>
      <w:proofErr w:type="spellStart"/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Тэцовского</w:t>
      </w:r>
      <w:proofErr w:type="spellEnd"/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про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езда до 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точки пересечения с осевой лини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ей улицы Промышленной.</w:t>
      </w:r>
    </w:p>
    <w:p w:rsidR="00411EB8" w:rsidRPr="004724AE" w:rsidRDefault="00411EB8" w:rsidP="00411EB8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411EB8" w:rsidRPr="004724AE" w:rsidRDefault="00411EB8" w:rsidP="00CC01C7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724AE">
        <w:rPr>
          <w:rFonts w:ascii="Times New Roman" w:hAnsi="Times New Roman" w:cs="Times New Roman"/>
          <w:color w:val="000000"/>
          <w:sz w:val="28"/>
          <w:szCs w:val="28"/>
        </w:rPr>
        <w:t>Судебный участок № 21</w:t>
      </w:r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724AE">
        <w:rPr>
          <w:rFonts w:ascii="Times New Roman" w:hAnsi="Times New Roman" w:cs="Times New Roman"/>
          <w:color w:val="000000"/>
          <w:sz w:val="28"/>
          <w:szCs w:val="28"/>
        </w:rPr>
        <w:t>В границу судебного участка № 21 вкл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ючается часть территории муници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пального образования «город Набережные Челны», </w:t>
      </w:r>
      <w:proofErr w:type="gramStart"/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граница</w:t>
      </w:r>
      <w:proofErr w:type="gramEnd"/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которой проходит от точ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ки расположенной возле северо-восточ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ного угла дома № 16 по улице Ша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миля Усманова, на юго-восток по осевой линии улицы Академик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а Королева, вклю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чая до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ма, расположенные по четной сто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роне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до пересечения с </w:t>
      </w:r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улицей </w:t>
      </w:r>
      <w:proofErr w:type="spellStart"/>
      <w:r w:rsidR="00D06C68" w:rsidRPr="004724AE">
        <w:rPr>
          <w:rFonts w:ascii="Times New Roman" w:hAnsi="Times New Roman" w:cs="Times New Roman"/>
          <w:color w:val="000000"/>
          <w:sz w:val="28"/>
          <w:szCs w:val="28"/>
        </w:rPr>
        <w:t>Ахмет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шина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далее идет на северо-восток по осевой линии улицы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Аметшина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включая дома, расположенные по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нечетной стороне, до точки пересечения с автомобильным проездом у восточного угла дома № 1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59 комплекса, поворачивает налево и проходит между жилыми массивами микрорайонов № 58 и № 59 Нового города, включая территорию микрорайона № 59 до пересечения с Московским проспектом, далее идет на северо-восток по осевой линии Моск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ского про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спекта до пересечения с проспек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том Дру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жбы Народов, далее идет на севе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ро-запад по осевой линии проспекта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Дружбы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Народов, включая дома, располо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женные п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о нечетной стороне, до пересече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ния с проспектом Мира, далее проходит на северо-восток по осевой линии проспекта Мира, включая дома, расположенные по нечетно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й стороне, до пересечения с про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спектом Ра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иса Беляева, далее идет на севе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ро-запад по осевой линии проспекта Раиса Беляева до пересечения с проспектом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Сююмбике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затем проходит на юго-запад по осевой линии проспекта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Сююмбике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, включая дома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расположенные по четной стороне, до пересечения с проспектом Дружбы 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Народов, далее проходит на севе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ро-запад по осевой линии проспекта Дружбы Народов до пересечения с улицей Шамиля Усманова, затем проходит на юго-запад по осевой линии улицы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Шамиля Усманова до точки распо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ложенной возле северо-западного угла дома № 16 по улице Шамиля Усманова, далее поворачивает налево вдоль юго-западной стороны угла дома № 16 по улице Шамиля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Усманова до его южного угла, далее 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поворачивает налево и про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ходит до точки пересечения возле северо-восточного угла дома №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16 по улице Шамиля Усманова.</w:t>
      </w:r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В границу судебного участка № 21 включа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ется чересполосный участок, рас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положенный на территории промышленно-коммунальной зоны в юго-восточной части муниципального образования «город Набережные Челны», граница которого проходит от точки, расположенной на пересечении осевых линий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Мензелинского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тракта и Хлебного проезда, на северо-восток по осевым линиям Хлебного и Транспортного проездов, включая территорию промышленно-коммунальной зоны, располо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женную по правой стороне, до пе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ресечения с улицей Технической, далее проходит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на юго-восток по осевой линии улицы Т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ехнической до пересечения с Про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изводственным проездом, затем проходит на юго-запад по ос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евой линии Производ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ственного проезда до точки пересечения с осевой линией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Мензелинского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тракта.</w:t>
      </w:r>
    </w:p>
    <w:p w:rsidR="00411EB8" w:rsidRPr="004724AE" w:rsidRDefault="00411EB8" w:rsidP="00411EB8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411EB8" w:rsidRPr="004724AE" w:rsidRDefault="00411EB8" w:rsidP="00CC01C7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724AE">
        <w:rPr>
          <w:rFonts w:ascii="Times New Roman" w:hAnsi="Times New Roman" w:cs="Times New Roman"/>
          <w:color w:val="000000"/>
          <w:sz w:val="28"/>
          <w:szCs w:val="28"/>
        </w:rPr>
        <w:t>Судебный участок № 22</w:t>
      </w:r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724AE">
        <w:rPr>
          <w:rFonts w:ascii="Times New Roman" w:hAnsi="Times New Roman" w:cs="Times New Roman"/>
          <w:color w:val="000000"/>
          <w:sz w:val="28"/>
          <w:szCs w:val="28"/>
        </w:rPr>
        <w:t>В границу судебного участка № 22 включае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тся часть территории муниципаль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ного об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разования «город Набережные Чел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ны»,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граница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которой проходит от точки, располо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женной на пересечении осевых ли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ний переулка Энергетиков и проспекта им. Мусы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Джалиля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, на северо-восток по осевой линии п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роспекта им. Мусы </w:t>
      </w:r>
      <w:proofErr w:type="spellStart"/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Джалиля</w:t>
      </w:r>
      <w:proofErr w:type="spellEnd"/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, вклю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чая дома, расположенные по нечетной стороне, до улицы Гидростроителей, далее проходит на северо-запад по осевой линии улицы Гидростроителей до точки, расположенной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около северного угла дома № 1 по 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улице Гидростроителей, затем по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ворачив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ает налево и идет по автомобиль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ному пр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оезду вдоль юго-восточной сторо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ны дома № 4 по переулку Парковый до его южного угла, 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включая дома № 1 по улице Гидрос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троителей и № 2 по переулку Пар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ковый, далее проходит на северо-запад вдоль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юго-западной стороны домов №№ 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4, 6 и 8 по переулку Парковый, включая дом № 1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по переулку Парковый</w:t>
      </w:r>
      <w:proofErr w:type="gramEnd"/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до запад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ного угла дома 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№ 8 по переулку Парко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вый, зат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ем поворачивает направо и прохо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дит на северо-восток вдоль северо-западной стороны этого дома и дома № 3 по улице Гидростроителей, включая дом № 5 по у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лице Гидростроителей, до пересе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чения с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осевой линией улицы Гидрострои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телей, далее проходит на северо-запад по осевой линии улицы Гидростроителей, включ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ая дома, расположенные по нечет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ной стороне, до улицы Шлюзовой, далее идет в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том же направлении 150 метров по осево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й линии улицы Шлюзовой вдоль га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ражей, включая территорию, расп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оложен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ную по левой стороне, до левого берега Нижнекамского водохранилища, далее проходит в северо-восточном направлении вдоль береговой полосы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левого берега Нижнекамского во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дохранилища до устья реки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Мелекески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, затем поворачивает налево и проходит по прямой линии на северо-запад до границы муниципального образования «город Набережные Челны», проходящей по фарватеру реки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Камы, далее проходит в западном направлении по границе муниципального образования «город Набережные Челны», включая территории гидротехнич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еских сооружений Нижнекам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ской гидроэлектростанции, населенного пункта Кумыс, до точки, расположенной на юго-зап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адной границе муниципального об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разования 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город Набережные Челны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на пересечении улицы Магистральной с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железнодорожными путями промыш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ленного н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азначения, далее проходит на се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веро-вос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ток вдоль северной стороны поло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сы отв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ода железной дороги промышленно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го назн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ачения, включая территории насе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ленных 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пунктов Сидоровка</w:t>
      </w:r>
      <w:proofErr w:type="gramEnd"/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proofErr w:type="spellStart"/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Суар</w:t>
      </w:r>
      <w:proofErr w:type="spellEnd"/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, распо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ложенные по левой стороне, до юго-восточной окраины населенного пункта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Суар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, за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тем поворачивает налево и прохо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дит на север по грунтовой автодороге до точки, расположенной у юго-восточного угла гаражно-строительного кооператива «Лада-2», далее проходит на северо-восток между территориями гаражно-строительного кооператива «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Лада-2» и ав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тозап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равочной станции № 132, располо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женной на проспекте Казанский, дом 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№ 3/1, включая территорию гаражно-строительн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ого кооператива «Лада-2», до пе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ресеч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ения с проспектом</w:t>
      </w:r>
      <w:proofErr w:type="gramEnd"/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Казанский, да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лее идет на с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еверо-запад по осевой линии про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спекта Казанс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кий, включая дома, располо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жен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ные по нечетной стороне, до точки, расположенной на середине автодо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рожного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моста через реку </w:t>
      </w:r>
      <w:proofErr w:type="spellStart"/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Мелекеску</w:t>
      </w:r>
      <w:proofErr w:type="spellEnd"/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, за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тем пово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рачивает направо и идет на севе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ро-восток по руслу реки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Мелекески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вниз по течению, включая левый берег, до т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оч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ки, расположенной на левом берегу реки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Мелекески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у восточного угла дома № 14 по набережной им.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Габдуллы</w:t>
      </w:r>
      <w:proofErr w:type="spellEnd"/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Тукая, затем поворач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ивает налево и проходит на севе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ро-запад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по северо-восточной стороне до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ма № 1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4 по набережной им. </w:t>
      </w:r>
      <w:proofErr w:type="spellStart"/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Габдуллы</w:t>
      </w:r>
      <w:proofErr w:type="spellEnd"/>
      <w:proofErr w:type="gramStart"/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Т</w:t>
      </w:r>
      <w:proofErr w:type="gramEnd"/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кая, включая этот дом, затем пересекает набережную им.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Габдуллы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Тукая и идет вдоль юго-западной стороны дома № 23 по набере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жной им. </w:t>
      </w:r>
      <w:proofErr w:type="spellStart"/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Габдуллы</w:t>
      </w:r>
      <w:proofErr w:type="spellEnd"/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Тукая до пере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улка Энергетиков, далее проходит в том же направлении по осевой линии переулка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Энергетиков, включая дома, рас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положенные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по нечетной стороне, до точ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ки пересечения с осевой линией проспекта им. Мусы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Джалиля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11EB8" w:rsidRPr="004724AE" w:rsidRDefault="00411EB8" w:rsidP="00411EB8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350761" w:rsidRPr="004724AE" w:rsidRDefault="00350761" w:rsidP="00411EB8">
      <w:pPr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50761" w:rsidRPr="004724AE" w:rsidRDefault="00350761" w:rsidP="00411EB8">
      <w:pPr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11EB8" w:rsidRPr="004724AE" w:rsidRDefault="00411EB8" w:rsidP="00CC01C7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724AE">
        <w:rPr>
          <w:rFonts w:ascii="Times New Roman" w:hAnsi="Times New Roman" w:cs="Times New Roman"/>
          <w:color w:val="000000"/>
          <w:sz w:val="28"/>
          <w:szCs w:val="28"/>
        </w:rPr>
        <w:t>Судебный участок № 23</w:t>
      </w:r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724AE">
        <w:rPr>
          <w:rFonts w:ascii="Times New Roman" w:hAnsi="Times New Roman" w:cs="Times New Roman"/>
          <w:color w:val="000000"/>
          <w:sz w:val="28"/>
          <w:szCs w:val="28"/>
        </w:rPr>
        <w:t>В границу судебного участка № 23 вкл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ючается часть территории муници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пального образования «город Набережные Челны»,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граница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которой проходит от 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точ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ки, расположенной на пересечении осевых линий проспекта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Набережночелнинский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и улицы им. Низаметдинова Р.М., на северо-восток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по осевой линии проспекта </w:t>
      </w:r>
      <w:proofErr w:type="spellStart"/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Набе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режночелнинский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включая территории микрорайона № 17А ЗЯБ и промышленной зоны, расположенные по левой стороне, до пересечения с улицей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Нариманова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далее идет в западном направлении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по осевой линии улицы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Нариманова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до пересечения с проспектом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Чулман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и проходит до пересечения с улицей Карьерная в районе дома № 17, далее поворачивает на юг, вдоль улицы Лермонтова до береговой линии реки «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Челнинка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», далее проходит по руслу реки «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Челнинка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» вверх по течению, затем поворач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ивает на юг до опор автодорожно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го мо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ста, на </w:t>
      </w:r>
      <w:proofErr w:type="spellStart"/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Набережночелнинском</w:t>
      </w:r>
      <w:proofErr w:type="spellEnd"/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про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спекте, 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далее поворачивает налево прохо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дит по осевой линии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проспекта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Набереж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ночелнинский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до точки пересечения с улицей Профсоюзной в районе дома № 6</w:t>
      </w:r>
      <w:r w:rsidR="00350761" w:rsidRPr="004724A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далее следует в южном направлении, включая дома жилого комплекса «Красные Челны», до точки пересечения с автомобильной дорогой, ведущей к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Сармановскому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тракту, затем поворачивает налево и следует до точки пересечения с осевой линией улицы 40 лет Татарстан, далее поворачивает направо проходит по осевой линии ул. 40 лет Татарстан в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южном направлении до точки пересечения с улицей Аэродромной, далее поворачивает направо в юго-западном направлении по осевой линии ул. Аэродромной до точки, расположенной в районе участка жилого дома № 114 улицы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Назыма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Якупова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затем поворачивает в юго-восточном направлении вдоль границы земельных участков частного сектора, включая дома, расположенные по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Сарманов</w:t>
      </w:r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>скому</w:t>
      </w:r>
      <w:proofErr w:type="spellEnd"/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тракту, до точки пересече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ния с проспектом Фоменко, затем поворач</w:t>
      </w:r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>ивает в северо-восточном направ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лении и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следует в северо-восточном направлении по осевой линии проспекта Фоменко</w:t>
      </w:r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до точки пересечения осевых ли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ний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Сармановского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тракта, пр</w:t>
      </w:r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>оспекта Фо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менко и ул.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Хади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Такташа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далее проходит в северном направлении по осевой линии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Сармано</w:t>
      </w:r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>вского</w:t>
      </w:r>
      <w:proofErr w:type="spellEnd"/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тракта до точки, располо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женной у северо-западного угла дома № 7 по ул.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Хади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Такташа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, затем поворачивает направо и проходит по автомобильному проезду в</w:t>
      </w:r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>доль северной стороны указанно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го дома</w:t>
      </w:r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до пересечения с</w:t>
      </w:r>
      <w:proofErr w:type="gramEnd"/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>перпендикуляр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ным а</w:t>
      </w:r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>втомобильным проездом, далее по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ворачив</w:t>
      </w:r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>ает налево и проходит по автомо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бильному проезду вдоль западной стороны домов № 17 по ул.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Хади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Такташа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№№ 26 и 38 по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Сармановскому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тракту до точки, расположенной у северо-западного угла дома №</w:t>
      </w:r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14 по улице Маршала Жукова, да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лее поворачивает налево в северо-западном направлении, проходя между домами № 48 по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Сармановскому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тракту и № 12 по</w:t>
      </w:r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ул. Маршала Жукова, далее пово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рачивает направо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в северо-восточном направлении и проходит по осевой линии ул. Ма</w:t>
      </w:r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>ршала Жукова, включая дома, рас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положенные по нечетной стороне до точки пересечения с улицей Комарова, далее в юго-восточном направлении поворачивает направо по осевой линии улицы Комарова до точки пересечения с улицей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Хади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Такташа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поворачивает налево по осевой линии улицы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lastRenderedPageBreak/>
        <w:t>Хади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Такташа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в северо-восточном направлении до точки пересечения с переулком Садовый, далее поворачивает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налево в северо-западном направлении двигается по осевой линии переулка Садовый до точки пересечения с улицей Маршала Жукова, </w:t>
      </w:r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>затем поворачивает направо, про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ходя по осевой линии улицы Маршала Жукова до пересечения с улицей им. Низаметдинова Р.М., далее идет на северо-зап</w:t>
      </w:r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>ад по осевой линии улицы им. Ни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заметдинова Р.М. до точки пересечения с осево</w:t>
      </w:r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й линией проспекта </w:t>
      </w:r>
      <w:proofErr w:type="spellStart"/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>Набережночел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нинский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411EB8" w:rsidRPr="004724AE" w:rsidRDefault="00411EB8" w:rsidP="00411EB8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411EB8" w:rsidRPr="004724AE" w:rsidRDefault="00411EB8" w:rsidP="00411EB8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411EB8" w:rsidRPr="004724AE" w:rsidRDefault="00411EB8" w:rsidP="00CC01C7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724AE">
        <w:rPr>
          <w:rFonts w:ascii="Times New Roman" w:hAnsi="Times New Roman" w:cs="Times New Roman"/>
          <w:color w:val="000000"/>
          <w:sz w:val="28"/>
          <w:szCs w:val="28"/>
        </w:rPr>
        <w:t>Судебный участок № 24</w:t>
      </w:r>
    </w:p>
    <w:p w:rsidR="00411EB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C32C08" w:rsidRPr="004724AE" w:rsidRDefault="00411EB8" w:rsidP="00411EB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724AE">
        <w:rPr>
          <w:rFonts w:ascii="Times New Roman" w:hAnsi="Times New Roman" w:cs="Times New Roman"/>
          <w:color w:val="000000"/>
          <w:sz w:val="28"/>
          <w:szCs w:val="28"/>
        </w:rPr>
        <w:t>В границу судебного участка № 24 вкл</w:t>
      </w:r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>ючается часть территории муници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пального образования «город Набережные Челны», </w:t>
      </w:r>
      <w:proofErr w:type="gramStart"/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>граница</w:t>
      </w:r>
      <w:proofErr w:type="gramEnd"/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которой проходит от точ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ки, расположенной на пересечении осевых лини</w:t>
      </w:r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й проспектов Мира, </w:t>
      </w:r>
      <w:proofErr w:type="spellStart"/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>Набережночел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нинский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и улицы Академика Королева, на юго-в</w:t>
      </w:r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>осток по осевой линии улицы Ака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демика </w:t>
      </w:r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>Королева, включая дома, располо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женные п</w:t>
      </w:r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>о нечетной стороне, до пересече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ния с улицей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Ахметшина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далее идет на северо-восток по осевой линии улицы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Аметшина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включая дома,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расположенные по четной стороне, до точки пересечения с автомобильным проездом у южного угла дома № 107 по </w:t>
      </w:r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ул. </w:t>
      </w:r>
      <w:proofErr w:type="spellStart"/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>Ахметшина</w:t>
      </w:r>
      <w:proofErr w:type="spellEnd"/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>, поворачи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вает налево и проходит между жилыми массивами микрорайонов № 58 и № 59 Нового го</w:t>
      </w:r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>рода, включая территорию мик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рорайон</w:t>
      </w:r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>а № 58, до пересечения с Москов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ским проспектом, далее идет на северо-восток </w:t>
      </w:r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>по осевой линии Московского про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спекта до пересечения с проспектом Дружбы Народов, далее идет на юго-восток по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осевой линии проспекта Дружбы Народов, включая дома, расположенные по нечетной стороне, до пересечения с улицей Машиностроительной, далее проходит на юго-запад по осевой линии улицы Маши</w:t>
      </w:r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>ностроительной, включая террито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рии микрорайона № 60 Нового города и населенного пункта Орловка, до то</w:t>
      </w:r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>чки пе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ресеч</w:t>
      </w:r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ения с осевыми линиями </w:t>
      </w:r>
      <w:proofErr w:type="spellStart"/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>Мензелин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ского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тр</w:t>
      </w:r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>акта и проспекта Казанский, рас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положенной на автомобильной развязке </w:t>
      </w:r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Орловское кольцо</w:t>
      </w:r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затем поворачивает налево и </w:t>
      </w:r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>идет на юго-восток по</w:t>
      </w:r>
      <w:proofErr w:type="gramEnd"/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>осевой ли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нии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Мензелинского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тракта до Производственного проезда,</w:t>
      </w:r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далее проходит на се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веро-</w:t>
      </w:r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>восток по осевой линии Производ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ственного проезда, включая территорию промы</w:t>
      </w:r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>шленно-коммунальной зоны, распо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ложенн</w:t>
      </w:r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>ую по правой стороне, до пересе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чения с </w:t>
      </w:r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>улицей Технической, затем прохо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дит на юго-восток по осевой линии улицы Технической до пересечения с улицей Промышленной, далее идет на юго-запад по осевой линии улицы Промышленной до пересечения с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Мензелинским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трактом, далее идет на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юго-восток по осевой линии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Мензелинского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тракта до пересечения с улицей Металлургической, далее проходит на северо-восток по осевой линии улицы Металлургической до пересечения с автодорогой Набережные Челны </w:t>
      </w:r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Мензелинск (федеральная трасса М-7), затем поворачивает направо и проходит на юго-восток по осевой линии автодороги Набережные Челны </w:t>
      </w:r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Мензелинск до границы муниципального образования «город Набережные Челны», расположенной в точке пересечения юго-западной стороны автодороги Набережные Челны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Мензелинск и юго-восточной границы второго теплоисточника, далее идет 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 западном направлении по границе муниципального образования «город Набережные Челны» до точки, расположенной на пересечении реки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Челнинки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и ручья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Ялхов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затем поворачивает направо и проходит в общем направлении на северо-запад по руслу реки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Челнинки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вниз по течению, включая правый берег (южные окраины населен</w:t>
      </w:r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>ного пункта Орловка), до автодо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рожно</w:t>
      </w:r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>го моста, расположенного по про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спекту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Набережночелнинский</w:t>
      </w:r>
      <w:proofErr w:type="spellEnd"/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далее проходи</w:t>
      </w:r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>т на северо-восток по осевой ли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нии проспекта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Набережночелнинский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до пересечения с улицей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Нариманова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, далее поворачивает налево</w:t>
      </w:r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до точки </w:t>
      </w:r>
      <w:proofErr w:type="spellStart"/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>расположе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AD5D44" w:rsidRPr="004724AE">
        <w:rPr>
          <w:rFonts w:ascii="Times New Roman" w:hAnsi="Times New Roman" w:cs="Times New Roman"/>
          <w:color w:val="000000"/>
          <w:sz w:val="28"/>
          <w:szCs w:val="28"/>
        </w:rPr>
        <w:t>нной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возле юго-западного угла дома № 45</w:t>
      </w:r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проспекта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Набережночелнинский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>, далее прохо</w:t>
      </w:r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>дит в северо-восточном направле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нии, до северо-восточного угла дома № 45, далее поворачивает направо и проходит до юго-западного угла указанного дома до точк</w:t>
      </w:r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и пересечения с </w:t>
      </w:r>
      <w:proofErr w:type="spellStart"/>
      <w:r w:rsidR="00DF11EA" w:rsidRPr="004724AE">
        <w:rPr>
          <w:rFonts w:ascii="Times New Roman" w:hAnsi="Times New Roman" w:cs="Times New Roman"/>
          <w:color w:val="000000"/>
          <w:sz w:val="28"/>
          <w:szCs w:val="28"/>
        </w:rPr>
        <w:t>Набережночелнин</w:t>
      </w:r>
      <w:r w:rsidRPr="004724AE">
        <w:rPr>
          <w:rFonts w:ascii="Times New Roman" w:hAnsi="Times New Roman" w:cs="Times New Roman"/>
          <w:color w:val="000000"/>
          <w:sz w:val="28"/>
          <w:szCs w:val="28"/>
        </w:rPr>
        <w:t>ским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проспектом, затем проходит в северо-восточном направлении до точки</w:t>
      </w:r>
      <w:proofErr w:type="gram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пересечения осевых линий проспектов Мира, </w:t>
      </w:r>
      <w:proofErr w:type="spell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Набережночелнинский</w:t>
      </w:r>
      <w:proofErr w:type="spellEnd"/>
      <w:r w:rsidRPr="004724AE">
        <w:rPr>
          <w:rFonts w:ascii="Times New Roman" w:hAnsi="Times New Roman" w:cs="Times New Roman"/>
          <w:color w:val="000000"/>
          <w:sz w:val="28"/>
          <w:szCs w:val="28"/>
        </w:rPr>
        <w:t xml:space="preserve"> и улицы Академика Королева</w:t>
      </w:r>
      <w:proofErr w:type="gramStart"/>
      <w:r w:rsidRPr="004724A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54F4A" w:rsidRPr="004724AE">
        <w:rPr>
          <w:rFonts w:ascii="Times New Roman" w:hAnsi="Times New Roman" w:cs="Times New Roman"/>
          <w:color w:val="000000"/>
          <w:sz w:val="28"/>
          <w:szCs w:val="28"/>
        </w:rPr>
        <w:t>».</w:t>
      </w:r>
      <w:proofErr w:type="gramEnd"/>
    </w:p>
    <w:p w:rsidR="00C32C08" w:rsidRPr="004724AE" w:rsidRDefault="00C32C08" w:rsidP="00AD7B33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C32C08" w:rsidRPr="004724AE" w:rsidRDefault="00C32C08" w:rsidP="00411EB8">
      <w:pPr>
        <w:ind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724AE">
        <w:rPr>
          <w:rFonts w:ascii="Times New Roman" w:hAnsi="Times New Roman" w:cs="Times New Roman"/>
          <w:b/>
          <w:color w:val="000000"/>
          <w:sz w:val="28"/>
          <w:szCs w:val="28"/>
        </w:rPr>
        <w:t>Статья 2</w:t>
      </w:r>
    </w:p>
    <w:p w:rsidR="00C32C08" w:rsidRPr="004724AE" w:rsidRDefault="00C32C08" w:rsidP="00C32C0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C32C08" w:rsidRPr="004724AE" w:rsidRDefault="00C32C08" w:rsidP="00C32C0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724AE">
        <w:rPr>
          <w:rFonts w:ascii="Times New Roman" w:hAnsi="Times New Roman" w:cs="Times New Roman"/>
          <w:color w:val="000000"/>
          <w:sz w:val="28"/>
          <w:szCs w:val="28"/>
        </w:rPr>
        <w:t>Настоящий Закон вступает в силу через 10 дней после дня его официального опубликования.</w:t>
      </w:r>
    </w:p>
    <w:p w:rsidR="00C32C08" w:rsidRPr="004724AE" w:rsidRDefault="00C32C08" w:rsidP="00C32C0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CC7280" w:rsidRPr="004724AE" w:rsidRDefault="00CC7280" w:rsidP="00C32C08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C32C08" w:rsidRPr="004724AE" w:rsidRDefault="00C32C08" w:rsidP="00CC728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4724AE">
        <w:rPr>
          <w:rFonts w:ascii="Times New Roman" w:hAnsi="Times New Roman" w:cs="Times New Roman"/>
          <w:color w:val="000000"/>
          <w:sz w:val="28"/>
          <w:szCs w:val="28"/>
        </w:rPr>
        <w:t>Президент</w:t>
      </w:r>
    </w:p>
    <w:p w:rsidR="00C32C08" w:rsidRDefault="00C32C08" w:rsidP="00CC728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4724AE">
        <w:rPr>
          <w:rFonts w:ascii="Times New Roman" w:hAnsi="Times New Roman" w:cs="Times New Roman"/>
          <w:color w:val="000000"/>
          <w:sz w:val="28"/>
          <w:szCs w:val="28"/>
        </w:rPr>
        <w:t>Республики Татарстан</w:t>
      </w:r>
    </w:p>
    <w:sectPr w:rsidR="00C32C08" w:rsidSect="00846246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7BB" w:rsidRDefault="00C017BB" w:rsidP="005C673D">
      <w:r>
        <w:separator/>
      </w:r>
    </w:p>
  </w:endnote>
  <w:endnote w:type="continuationSeparator" w:id="0">
    <w:p w:rsidR="00C017BB" w:rsidRDefault="00C017BB" w:rsidP="005C6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7BB" w:rsidRDefault="00C017BB" w:rsidP="005C673D">
      <w:r>
        <w:separator/>
      </w:r>
    </w:p>
  </w:footnote>
  <w:footnote w:type="continuationSeparator" w:id="0">
    <w:p w:rsidR="00C017BB" w:rsidRDefault="00C017BB" w:rsidP="005C67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98396310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1B3A39" w:rsidRPr="00DE0F66" w:rsidRDefault="001B3A39" w:rsidP="00DE0F66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E0F6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E0F6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E0F6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601E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E0F6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B3A39" w:rsidRDefault="001B3A3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3196F"/>
    <w:multiLevelType w:val="hybridMultilevel"/>
    <w:tmpl w:val="E7786A38"/>
    <w:lvl w:ilvl="0" w:tplc="6E4CBD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E1000FE"/>
    <w:multiLevelType w:val="hybridMultilevel"/>
    <w:tmpl w:val="653C4308"/>
    <w:lvl w:ilvl="0" w:tplc="09C66C92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57502F"/>
    <w:multiLevelType w:val="hybridMultilevel"/>
    <w:tmpl w:val="AF9C7C1E"/>
    <w:lvl w:ilvl="0" w:tplc="09C66C92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42226CB"/>
    <w:multiLevelType w:val="hybridMultilevel"/>
    <w:tmpl w:val="B6EAC6D2"/>
    <w:lvl w:ilvl="0" w:tplc="101A35A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4A021C4"/>
    <w:multiLevelType w:val="hybridMultilevel"/>
    <w:tmpl w:val="72B04BDE"/>
    <w:lvl w:ilvl="0" w:tplc="BBBCC36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357"/>
  <w:doNotHyphenateCaps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42C"/>
    <w:rsid w:val="000428E1"/>
    <w:rsid w:val="000F1364"/>
    <w:rsid w:val="000F1800"/>
    <w:rsid w:val="001025F5"/>
    <w:rsid w:val="001531CC"/>
    <w:rsid w:val="001B3A39"/>
    <w:rsid w:val="001C2BF1"/>
    <w:rsid w:val="001D0C97"/>
    <w:rsid w:val="001F3D31"/>
    <w:rsid w:val="0022007F"/>
    <w:rsid w:val="00235D7A"/>
    <w:rsid w:val="00236EA2"/>
    <w:rsid w:val="00250E03"/>
    <w:rsid w:val="00296E22"/>
    <w:rsid w:val="002A1E10"/>
    <w:rsid w:val="002D476B"/>
    <w:rsid w:val="002E38D6"/>
    <w:rsid w:val="002F2308"/>
    <w:rsid w:val="0030276E"/>
    <w:rsid w:val="00321936"/>
    <w:rsid w:val="00344444"/>
    <w:rsid w:val="00350761"/>
    <w:rsid w:val="003546AD"/>
    <w:rsid w:val="00396264"/>
    <w:rsid w:val="00397888"/>
    <w:rsid w:val="003A1C80"/>
    <w:rsid w:val="003B5046"/>
    <w:rsid w:val="003B6A1F"/>
    <w:rsid w:val="00411EB8"/>
    <w:rsid w:val="00420564"/>
    <w:rsid w:val="004521B0"/>
    <w:rsid w:val="004724AE"/>
    <w:rsid w:val="0052542C"/>
    <w:rsid w:val="005301B0"/>
    <w:rsid w:val="005315C9"/>
    <w:rsid w:val="005C3BB7"/>
    <w:rsid w:val="005C673D"/>
    <w:rsid w:val="005C74D7"/>
    <w:rsid w:val="006601E6"/>
    <w:rsid w:val="006775C1"/>
    <w:rsid w:val="0069008A"/>
    <w:rsid w:val="006E3485"/>
    <w:rsid w:val="00727991"/>
    <w:rsid w:val="0075604C"/>
    <w:rsid w:val="00765431"/>
    <w:rsid w:val="00782F0D"/>
    <w:rsid w:val="007E5ABD"/>
    <w:rsid w:val="00817516"/>
    <w:rsid w:val="0084100C"/>
    <w:rsid w:val="00846246"/>
    <w:rsid w:val="00854F4A"/>
    <w:rsid w:val="008A1083"/>
    <w:rsid w:val="008B68F7"/>
    <w:rsid w:val="009209E4"/>
    <w:rsid w:val="0095064F"/>
    <w:rsid w:val="00960437"/>
    <w:rsid w:val="009D5304"/>
    <w:rsid w:val="009F4FEF"/>
    <w:rsid w:val="00A177B0"/>
    <w:rsid w:val="00A34406"/>
    <w:rsid w:val="00A537B7"/>
    <w:rsid w:val="00A62395"/>
    <w:rsid w:val="00AD5D44"/>
    <w:rsid w:val="00AD7B33"/>
    <w:rsid w:val="00B0584D"/>
    <w:rsid w:val="00B20352"/>
    <w:rsid w:val="00B53822"/>
    <w:rsid w:val="00B70C61"/>
    <w:rsid w:val="00BC5D9D"/>
    <w:rsid w:val="00C017BB"/>
    <w:rsid w:val="00C152B2"/>
    <w:rsid w:val="00C25CAD"/>
    <w:rsid w:val="00C32C08"/>
    <w:rsid w:val="00C4173B"/>
    <w:rsid w:val="00C50FE5"/>
    <w:rsid w:val="00C768D7"/>
    <w:rsid w:val="00C93D23"/>
    <w:rsid w:val="00CA7795"/>
    <w:rsid w:val="00CB0214"/>
    <w:rsid w:val="00CC01C7"/>
    <w:rsid w:val="00CC3A79"/>
    <w:rsid w:val="00CC61BC"/>
    <w:rsid w:val="00CC7280"/>
    <w:rsid w:val="00D06C68"/>
    <w:rsid w:val="00D231C9"/>
    <w:rsid w:val="00D403B7"/>
    <w:rsid w:val="00DC5648"/>
    <w:rsid w:val="00DE0F66"/>
    <w:rsid w:val="00DF11EA"/>
    <w:rsid w:val="00EA633C"/>
    <w:rsid w:val="00EC3BB9"/>
    <w:rsid w:val="00F16077"/>
    <w:rsid w:val="00F70DE5"/>
    <w:rsid w:val="00F92985"/>
    <w:rsid w:val="00FD2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3B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3BB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301B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C673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C673D"/>
  </w:style>
  <w:style w:type="paragraph" w:styleId="a8">
    <w:name w:val="footer"/>
    <w:basedOn w:val="a"/>
    <w:link w:val="a9"/>
    <w:uiPriority w:val="99"/>
    <w:unhideWhenUsed/>
    <w:rsid w:val="005C673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C67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3B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3BB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301B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C673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C673D"/>
  </w:style>
  <w:style w:type="paragraph" w:styleId="a8">
    <w:name w:val="footer"/>
    <w:basedOn w:val="a"/>
    <w:link w:val="a9"/>
    <w:uiPriority w:val="99"/>
    <w:unhideWhenUsed/>
    <w:rsid w:val="005C673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C6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0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2011B-2BDC-47EB-83FA-00FB2D7C2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24</Pages>
  <Words>10164</Words>
  <Characters>57935</Characters>
  <Application>Microsoft Office Word</Application>
  <DocSecurity>0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Вафин И.Ф</dc:creator>
  <cp:lastModifiedBy>starostina</cp:lastModifiedBy>
  <cp:revision>21</cp:revision>
  <cp:lastPrinted>2019-06-13T06:11:00Z</cp:lastPrinted>
  <dcterms:created xsi:type="dcterms:W3CDTF">2019-06-11T08:55:00Z</dcterms:created>
  <dcterms:modified xsi:type="dcterms:W3CDTF">2019-08-06T10:37:00Z</dcterms:modified>
</cp:coreProperties>
</file>