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0C8E" w:rsidRDefault="006B0C8E" w:rsidP="005C607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B0C8E" w:rsidRDefault="006B0C8E" w:rsidP="005C607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B0C8E" w:rsidRPr="00590948" w:rsidRDefault="006B0C8E" w:rsidP="005C607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E75DB" w:rsidRDefault="007E75DB" w:rsidP="007E75DB">
      <w:pPr>
        <w:pStyle w:val="a6"/>
        <w:shd w:val="clear" w:color="auto" w:fill="auto"/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3D682C">
        <w:rPr>
          <w:rFonts w:ascii="Times New Roman" w:hAnsi="Times New Roman" w:cs="Times New Roman"/>
          <w:sz w:val="28"/>
          <w:szCs w:val="28"/>
        </w:rPr>
        <w:t>4</w:t>
      </w:r>
    </w:p>
    <w:p w:rsidR="007E75DB" w:rsidRDefault="007E75DB" w:rsidP="007E75DB">
      <w:pPr>
        <w:pStyle w:val="a6"/>
        <w:shd w:val="clear" w:color="auto" w:fill="auto"/>
        <w:spacing w:line="240" w:lineRule="auto"/>
        <w:ind w:right="-2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№ ________от __________</w:t>
      </w:r>
    </w:p>
    <w:p w:rsidR="007E75DB" w:rsidRDefault="007E75DB" w:rsidP="00590948">
      <w:pPr>
        <w:spacing w:after="0" w:line="240" w:lineRule="auto"/>
        <w:ind w:firstLine="3686"/>
        <w:jc w:val="right"/>
        <w:rPr>
          <w:rFonts w:ascii="Times New Roman" w:hAnsi="Times New Roman" w:cs="Times New Roman"/>
          <w:sz w:val="28"/>
          <w:szCs w:val="28"/>
        </w:rPr>
      </w:pPr>
    </w:p>
    <w:p w:rsidR="006B0C8E" w:rsidRPr="007E75DB" w:rsidRDefault="006B0C8E" w:rsidP="00590948">
      <w:pPr>
        <w:spacing w:after="0" w:line="240" w:lineRule="auto"/>
        <w:ind w:firstLine="3686"/>
        <w:jc w:val="right"/>
        <w:rPr>
          <w:rFonts w:ascii="Times New Roman" w:hAnsi="Times New Roman" w:cs="Times New Roman"/>
          <w:sz w:val="28"/>
          <w:szCs w:val="28"/>
        </w:rPr>
      </w:pPr>
      <w:r w:rsidRPr="007E75DB">
        <w:rPr>
          <w:rFonts w:ascii="Times New Roman" w:hAnsi="Times New Roman" w:cs="Times New Roman"/>
          <w:sz w:val="28"/>
          <w:szCs w:val="28"/>
        </w:rPr>
        <w:t>Приложение</w:t>
      </w:r>
    </w:p>
    <w:p w:rsidR="006B0C8E" w:rsidRPr="00590948" w:rsidRDefault="006B0C8E" w:rsidP="00590948">
      <w:pPr>
        <w:spacing w:after="0" w:line="240" w:lineRule="auto"/>
        <w:ind w:firstLine="3686"/>
        <w:rPr>
          <w:rFonts w:ascii="Times New Roman" w:hAnsi="Times New Roman" w:cs="Times New Roman"/>
          <w:sz w:val="28"/>
          <w:szCs w:val="28"/>
        </w:rPr>
      </w:pPr>
      <w:r w:rsidRPr="00590948">
        <w:rPr>
          <w:rFonts w:ascii="Times New Roman" w:hAnsi="Times New Roman" w:cs="Times New Roman"/>
          <w:sz w:val="28"/>
          <w:szCs w:val="28"/>
        </w:rPr>
        <w:t>к проекту закона Республики Татарстан</w:t>
      </w:r>
    </w:p>
    <w:p w:rsidR="00590948" w:rsidRPr="00590948" w:rsidRDefault="00590948" w:rsidP="00590948">
      <w:pPr>
        <w:spacing w:after="0" w:line="240" w:lineRule="auto"/>
        <w:ind w:firstLine="3686"/>
        <w:rPr>
          <w:rFonts w:ascii="Times New Roman" w:hAnsi="Times New Roman" w:cs="Times New Roman"/>
          <w:sz w:val="28"/>
          <w:szCs w:val="28"/>
        </w:rPr>
      </w:pPr>
      <w:r w:rsidRPr="00590948">
        <w:rPr>
          <w:rFonts w:ascii="Times New Roman" w:hAnsi="Times New Roman" w:cs="Times New Roman"/>
          <w:sz w:val="28"/>
          <w:szCs w:val="28"/>
        </w:rPr>
        <w:t>«О внесении изменени</w:t>
      </w:r>
      <w:r w:rsidR="00017011">
        <w:rPr>
          <w:rFonts w:ascii="Times New Roman" w:hAnsi="Times New Roman" w:cs="Times New Roman"/>
          <w:sz w:val="28"/>
          <w:szCs w:val="28"/>
        </w:rPr>
        <w:t>й</w:t>
      </w:r>
      <w:r w:rsidRPr="00590948">
        <w:rPr>
          <w:rFonts w:ascii="Times New Roman" w:hAnsi="Times New Roman" w:cs="Times New Roman"/>
          <w:sz w:val="28"/>
          <w:szCs w:val="28"/>
        </w:rPr>
        <w:t xml:space="preserve"> в статьи 12 и 13  </w:t>
      </w:r>
    </w:p>
    <w:p w:rsidR="00590948" w:rsidRPr="00590948" w:rsidRDefault="006B0C8E" w:rsidP="00590948">
      <w:pPr>
        <w:spacing w:after="0" w:line="240" w:lineRule="auto"/>
        <w:ind w:firstLine="3686"/>
        <w:rPr>
          <w:rFonts w:ascii="Times New Roman" w:hAnsi="Times New Roman" w:cs="Times New Roman"/>
          <w:sz w:val="28"/>
          <w:szCs w:val="28"/>
        </w:rPr>
      </w:pPr>
      <w:r w:rsidRPr="00590948">
        <w:rPr>
          <w:rFonts w:ascii="Times New Roman" w:hAnsi="Times New Roman" w:cs="Times New Roman"/>
          <w:sz w:val="28"/>
          <w:szCs w:val="28"/>
        </w:rPr>
        <w:t>Закона Республики Татарстан</w:t>
      </w:r>
      <w:r w:rsidR="00590948" w:rsidRPr="0059094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2394F" w:rsidRPr="00590948" w:rsidRDefault="006B0C8E" w:rsidP="00590948">
      <w:pPr>
        <w:spacing w:after="0" w:line="240" w:lineRule="auto"/>
        <w:ind w:firstLine="3686"/>
        <w:rPr>
          <w:rFonts w:ascii="Times New Roman" w:hAnsi="Times New Roman" w:cs="Times New Roman"/>
          <w:sz w:val="28"/>
          <w:szCs w:val="28"/>
        </w:rPr>
      </w:pPr>
      <w:r w:rsidRPr="00590948">
        <w:rPr>
          <w:rFonts w:ascii="Times New Roman" w:hAnsi="Times New Roman" w:cs="Times New Roman"/>
          <w:sz w:val="28"/>
          <w:szCs w:val="28"/>
        </w:rPr>
        <w:t>«Об ин</w:t>
      </w:r>
      <w:r w:rsidR="0092394F" w:rsidRPr="00590948">
        <w:rPr>
          <w:rFonts w:ascii="Times New Roman" w:hAnsi="Times New Roman" w:cs="Times New Roman"/>
          <w:sz w:val="28"/>
          <w:szCs w:val="28"/>
        </w:rPr>
        <w:t>вестиционной деятельности</w:t>
      </w:r>
    </w:p>
    <w:p w:rsidR="0092394F" w:rsidRPr="00590948" w:rsidRDefault="0092394F" w:rsidP="00590948">
      <w:pPr>
        <w:spacing w:after="0" w:line="240" w:lineRule="auto"/>
        <w:ind w:firstLine="3686"/>
        <w:rPr>
          <w:rFonts w:ascii="Times New Roman" w:hAnsi="Times New Roman" w:cs="Times New Roman"/>
          <w:sz w:val="28"/>
          <w:szCs w:val="28"/>
        </w:rPr>
      </w:pPr>
      <w:r w:rsidRPr="00590948">
        <w:rPr>
          <w:rFonts w:ascii="Times New Roman" w:hAnsi="Times New Roman" w:cs="Times New Roman"/>
          <w:sz w:val="28"/>
          <w:szCs w:val="28"/>
        </w:rPr>
        <w:t>в Республике Татарстан»</w:t>
      </w:r>
      <w:r w:rsidR="006B0C8E" w:rsidRPr="0059094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B0C8E" w:rsidRPr="00590948" w:rsidRDefault="006B0C8E" w:rsidP="006B0C8E">
      <w:pPr>
        <w:spacing w:after="0" w:line="240" w:lineRule="auto"/>
        <w:ind w:firstLine="5103"/>
        <w:rPr>
          <w:rFonts w:ascii="Times New Roman" w:hAnsi="Times New Roman" w:cs="Times New Roman"/>
          <w:sz w:val="28"/>
          <w:szCs w:val="28"/>
        </w:rPr>
      </w:pPr>
    </w:p>
    <w:p w:rsidR="006B0C8E" w:rsidRPr="00590948" w:rsidRDefault="006B0C8E" w:rsidP="006B0C8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B0C8E" w:rsidRPr="00590948" w:rsidRDefault="006B0C8E" w:rsidP="006B0C8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B0C8E" w:rsidRPr="00590948" w:rsidRDefault="006B0C8E" w:rsidP="006B0C8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B0C8E" w:rsidRPr="00590948" w:rsidRDefault="006B0C8E" w:rsidP="006B0C8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90948">
        <w:rPr>
          <w:rFonts w:ascii="Times New Roman" w:hAnsi="Times New Roman" w:cs="Times New Roman"/>
          <w:b/>
          <w:sz w:val="28"/>
          <w:szCs w:val="28"/>
        </w:rPr>
        <w:t>ФИНАНСОВО-ЭКОНОМИЧЕСКОЕ ОБОСНОВАНИЕ</w:t>
      </w:r>
    </w:p>
    <w:p w:rsidR="006B0C8E" w:rsidRPr="00590948" w:rsidRDefault="0092394F" w:rsidP="006B0C8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0948">
        <w:rPr>
          <w:rFonts w:ascii="Times New Roman" w:hAnsi="Times New Roman" w:cs="Times New Roman"/>
          <w:b/>
          <w:sz w:val="28"/>
          <w:szCs w:val="28"/>
        </w:rPr>
        <w:t>к</w:t>
      </w:r>
      <w:r w:rsidR="006B0C8E" w:rsidRPr="00590948">
        <w:rPr>
          <w:rFonts w:ascii="Times New Roman" w:hAnsi="Times New Roman" w:cs="Times New Roman"/>
          <w:b/>
          <w:sz w:val="28"/>
          <w:szCs w:val="28"/>
        </w:rPr>
        <w:t xml:space="preserve"> проекту </w:t>
      </w:r>
      <w:r w:rsidRPr="00590948">
        <w:rPr>
          <w:rFonts w:ascii="Times New Roman" w:hAnsi="Times New Roman" w:cs="Times New Roman"/>
          <w:b/>
          <w:sz w:val="28"/>
          <w:szCs w:val="28"/>
        </w:rPr>
        <w:t>З</w:t>
      </w:r>
      <w:r w:rsidR="006B0C8E" w:rsidRPr="00590948">
        <w:rPr>
          <w:rFonts w:ascii="Times New Roman" w:hAnsi="Times New Roman" w:cs="Times New Roman"/>
          <w:b/>
          <w:sz w:val="28"/>
          <w:szCs w:val="28"/>
        </w:rPr>
        <w:t xml:space="preserve">акона </w:t>
      </w:r>
      <w:r w:rsidRPr="00590948">
        <w:rPr>
          <w:rFonts w:ascii="Times New Roman" w:hAnsi="Times New Roman" w:cs="Times New Roman"/>
          <w:b/>
          <w:sz w:val="28"/>
          <w:szCs w:val="28"/>
        </w:rPr>
        <w:t xml:space="preserve">Республики Татарстан </w:t>
      </w:r>
      <w:r w:rsidR="006B0C8E" w:rsidRPr="00590948">
        <w:rPr>
          <w:rFonts w:ascii="Times New Roman" w:hAnsi="Times New Roman" w:cs="Times New Roman"/>
          <w:b/>
          <w:sz w:val="28"/>
          <w:szCs w:val="28"/>
        </w:rPr>
        <w:t>«О внесении изменени</w:t>
      </w:r>
      <w:r w:rsidR="00017011">
        <w:rPr>
          <w:rFonts w:ascii="Times New Roman" w:hAnsi="Times New Roman" w:cs="Times New Roman"/>
          <w:b/>
          <w:sz w:val="28"/>
          <w:szCs w:val="28"/>
        </w:rPr>
        <w:t>й</w:t>
      </w:r>
    </w:p>
    <w:p w:rsidR="0092394F" w:rsidRPr="00590948" w:rsidRDefault="006B0C8E" w:rsidP="0092394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0948">
        <w:rPr>
          <w:rFonts w:ascii="Times New Roman" w:hAnsi="Times New Roman" w:cs="Times New Roman"/>
          <w:b/>
          <w:sz w:val="28"/>
          <w:szCs w:val="28"/>
        </w:rPr>
        <w:t>в стать</w:t>
      </w:r>
      <w:r w:rsidR="00C17CE9" w:rsidRPr="00590948">
        <w:rPr>
          <w:rFonts w:ascii="Times New Roman" w:hAnsi="Times New Roman" w:cs="Times New Roman"/>
          <w:b/>
          <w:sz w:val="28"/>
          <w:szCs w:val="28"/>
        </w:rPr>
        <w:t>и 12 и 13</w:t>
      </w:r>
      <w:r w:rsidRPr="0059094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2394F" w:rsidRPr="00590948">
        <w:rPr>
          <w:rFonts w:ascii="Times New Roman" w:hAnsi="Times New Roman" w:cs="Times New Roman"/>
          <w:b/>
          <w:sz w:val="28"/>
          <w:szCs w:val="28"/>
        </w:rPr>
        <w:t>З</w:t>
      </w:r>
      <w:r w:rsidRPr="00590948">
        <w:rPr>
          <w:rFonts w:ascii="Times New Roman" w:hAnsi="Times New Roman" w:cs="Times New Roman"/>
          <w:b/>
          <w:sz w:val="28"/>
          <w:szCs w:val="28"/>
        </w:rPr>
        <w:t xml:space="preserve">акона </w:t>
      </w:r>
      <w:r w:rsidR="0092394F" w:rsidRPr="00590948">
        <w:rPr>
          <w:rFonts w:ascii="Times New Roman" w:hAnsi="Times New Roman" w:cs="Times New Roman"/>
          <w:b/>
          <w:sz w:val="28"/>
          <w:szCs w:val="28"/>
        </w:rPr>
        <w:t xml:space="preserve">Республики Татарстан </w:t>
      </w:r>
      <w:r w:rsidRPr="00590948">
        <w:rPr>
          <w:rFonts w:ascii="Times New Roman" w:hAnsi="Times New Roman" w:cs="Times New Roman"/>
          <w:b/>
          <w:sz w:val="28"/>
          <w:szCs w:val="28"/>
        </w:rPr>
        <w:t>«О</w:t>
      </w:r>
      <w:r w:rsidR="0092394F" w:rsidRPr="00590948">
        <w:rPr>
          <w:rFonts w:ascii="Times New Roman" w:hAnsi="Times New Roman" w:cs="Times New Roman"/>
          <w:b/>
          <w:sz w:val="28"/>
          <w:szCs w:val="28"/>
        </w:rPr>
        <w:t>б инвестиционной деятельности в Республике Татарстан»</w:t>
      </w:r>
      <w:r w:rsidRPr="0059094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B0C8E" w:rsidRPr="00590948" w:rsidRDefault="006B0C8E" w:rsidP="006B0C8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B0C8E" w:rsidRPr="00590948" w:rsidRDefault="006B0C8E" w:rsidP="006B0C8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90948" w:rsidRPr="00590948" w:rsidRDefault="00590948" w:rsidP="00AF3BFD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90948">
        <w:rPr>
          <w:rFonts w:ascii="Times New Roman" w:hAnsi="Times New Roman" w:cs="Times New Roman"/>
          <w:color w:val="000000"/>
          <w:sz w:val="28"/>
          <w:szCs w:val="28"/>
        </w:rPr>
        <w:t xml:space="preserve">Принятие Закона Республики Татарстан </w:t>
      </w:r>
      <w:r w:rsidRPr="00590948">
        <w:rPr>
          <w:rFonts w:ascii="Times New Roman" w:hAnsi="Times New Roman" w:cs="Times New Roman"/>
          <w:sz w:val="28"/>
          <w:szCs w:val="28"/>
        </w:rPr>
        <w:t xml:space="preserve">«О внесении изменения в статьи 12 и 13 Закона Республики Татарстан «Об инвестиционной деятельности в Республике Татарстан» </w:t>
      </w:r>
      <w:r w:rsidRPr="00590948">
        <w:rPr>
          <w:rFonts w:ascii="Times New Roman" w:hAnsi="Times New Roman" w:cs="Times New Roman"/>
          <w:color w:val="000000"/>
          <w:sz w:val="28"/>
          <w:szCs w:val="28"/>
        </w:rPr>
        <w:t xml:space="preserve">не потребует </w:t>
      </w:r>
      <w:r w:rsidR="00427C61">
        <w:rPr>
          <w:rFonts w:ascii="Times New Roman" w:hAnsi="Times New Roman" w:cs="Times New Roman"/>
          <w:color w:val="000000"/>
          <w:sz w:val="28"/>
          <w:szCs w:val="28"/>
        </w:rPr>
        <w:t xml:space="preserve">выделение </w:t>
      </w:r>
      <w:r w:rsidRPr="00590948">
        <w:rPr>
          <w:rFonts w:ascii="Times New Roman" w:hAnsi="Times New Roman" w:cs="Times New Roman"/>
          <w:color w:val="000000"/>
          <w:sz w:val="28"/>
          <w:szCs w:val="28"/>
        </w:rPr>
        <w:t xml:space="preserve">дополнительных средств </w:t>
      </w:r>
      <w:r w:rsidR="00AF3BFD">
        <w:rPr>
          <w:rFonts w:ascii="Times New Roman" w:hAnsi="Times New Roman" w:cs="Times New Roman"/>
          <w:color w:val="000000"/>
          <w:sz w:val="28"/>
          <w:szCs w:val="28"/>
        </w:rPr>
        <w:t>из бюджета Республики Татарстан, для вновь реализуемых проектов и в дальнейшем обеспечит дополнительный доход в бюджет Республики Татарстан.</w:t>
      </w:r>
      <w:r w:rsidRPr="0059094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590948" w:rsidRDefault="00590948" w:rsidP="00AF3BFD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E75DB" w:rsidRDefault="007E75DB" w:rsidP="00AF3BFD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E75DB" w:rsidRDefault="007E75DB" w:rsidP="00AF3BFD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E75DB" w:rsidRDefault="007E75DB" w:rsidP="00AF3BFD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0" w:name="_GoBack"/>
      <w:bookmarkEnd w:id="0"/>
    </w:p>
    <w:p w:rsidR="0092394F" w:rsidRPr="001B759D" w:rsidRDefault="0092394F" w:rsidP="005C607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92394F" w:rsidRPr="001B759D" w:rsidSect="007E75DB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6070"/>
    <w:rsid w:val="00017011"/>
    <w:rsid w:val="0004485B"/>
    <w:rsid w:val="001B759D"/>
    <w:rsid w:val="003200EB"/>
    <w:rsid w:val="003D682C"/>
    <w:rsid w:val="00427C61"/>
    <w:rsid w:val="00590948"/>
    <w:rsid w:val="005C6070"/>
    <w:rsid w:val="006B0C8E"/>
    <w:rsid w:val="00723635"/>
    <w:rsid w:val="00750B3F"/>
    <w:rsid w:val="007D1B41"/>
    <w:rsid w:val="007E75DB"/>
    <w:rsid w:val="008B33FC"/>
    <w:rsid w:val="0092394F"/>
    <w:rsid w:val="009E675E"/>
    <w:rsid w:val="00AA3106"/>
    <w:rsid w:val="00AF3BFD"/>
    <w:rsid w:val="00B478B7"/>
    <w:rsid w:val="00C17CE9"/>
    <w:rsid w:val="00CC7C8A"/>
    <w:rsid w:val="00EA2B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A259DCB-A00B-4F89-B6B3-2B31D8CFC3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A2B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A2B28"/>
    <w:rPr>
      <w:rFonts w:ascii="Tahoma" w:hAnsi="Tahoma" w:cs="Tahoma"/>
      <w:sz w:val="16"/>
      <w:szCs w:val="16"/>
    </w:rPr>
  </w:style>
  <w:style w:type="character" w:customStyle="1" w:styleId="a5">
    <w:name w:val="Другое_"/>
    <w:basedOn w:val="a0"/>
    <w:link w:val="a6"/>
    <w:locked/>
    <w:rsid w:val="007E75DB"/>
    <w:rPr>
      <w:rFonts w:ascii="Calibri" w:eastAsia="Calibri" w:hAnsi="Calibri" w:cs="Calibri"/>
      <w:sz w:val="20"/>
      <w:szCs w:val="20"/>
      <w:shd w:val="clear" w:color="auto" w:fill="FFFFFF"/>
    </w:rPr>
  </w:style>
  <w:style w:type="paragraph" w:customStyle="1" w:styleId="a6">
    <w:name w:val="Другое"/>
    <w:basedOn w:val="a"/>
    <w:link w:val="a5"/>
    <w:rsid w:val="007E75DB"/>
    <w:pPr>
      <w:widowControl w:val="0"/>
      <w:shd w:val="clear" w:color="auto" w:fill="FFFFFF"/>
      <w:spacing w:after="0" w:line="256" w:lineRule="auto"/>
      <w:jc w:val="both"/>
    </w:pPr>
    <w:rPr>
      <w:rFonts w:ascii="Calibri" w:eastAsia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706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116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NKNH</Company>
  <LinksUpToDate>false</LinksUpToDate>
  <CharactersWithSpaces>777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Тихонов</dc:creator>
  <cp:lastModifiedBy>Рязанова Людмила Афиногеновна</cp:lastModifiedBy>
  <cp:revision>5</cp:revision>
  <cp:lastPrinted>2019-02-22T11:40:00Z</cp:lastPrinted>
  <dcterms:created xsi:type="dcterms:W3CDTF">2019-04-09T13:07:00Z</dcterms:created>
  <dcterms:modified xsi:type="dcterms:W3CDTF">2019-07-12T12:27:00Z</dcterms:modified>
</cp:coreProperties>
</file>