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2"/>
      </w:tblGrid>
      <w:tr w:rsidR="00762AF2" w:rsidRPr="00987FE2" w:rsidTr="0058569E">
        <w:tc>
          <w:tcPr>
            <w:tcW w:w="5098" w:type="dxa"/>
          </w:tcPr>
          <w:p w:rsidR="00762AF2" w:rsidRPr="00987FE2" w:rsidRDefault="00762AF2" w:rsidP="00A15CC8">
            <w:pPr>
              <w:pStyle w:val="a4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037AFB" w:rsidRDefault="00037AFB" w:rsidP="00037AFB">
            <w:pPr>
              <w:pStyle w:val="a4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952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037AFB" w:rsidRDefault="00037AFB" w:rsidP="00037AFB">
            <w:pPr>
              <w:pStyle w:val="a4"/>
              <w:shd w:val="clear" w:color="auto" w:fill="auto"/>
              <w:spacing w:line="240" w:lineRule="auto"/>
              <w:ind w:right="-4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№ ________от __________</w:t>
            </w:r>
          </w:p>
          <w:p w:rsidR="00037AFB" w:rsidRDefault="00037AFB" w:rsidP="00EE61E9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E9" w:rsidRDefault="0058569E" w:rsidP="00EE61E9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62AF2" w:rsidRPr="00987FE2" w:rsidRDefault="0058569E" w:rsidP="0062113A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="00762AF2" w:rsidRPr="00987FE2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62113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акона </w:t>
            </w:r>
            <w:r w:rsidR="00A009A0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476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E61E9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B53B7E">
              <w:rPr>
                <w:rFonts w:ascii="Times New Roman" w:hAnsi="Times New Roman" w:cs="Times New Roman"/>
                <w:sz w:val="28"/>
                <w:szCs w:val="28"/>
              </w:rPr>
              <w:t>инвестиционно</w:t>
            </w:r>
            <w:r w:rsidR="009F3135">
              <w:rPr>
                <w:rFonts w:ascii="Times New Roman" w:hAnsi="Times New Roman" w:cs="Times New Roman"/>
                <w:sz w:val="28"/>
                <w:szCs w:val="28"/>
              </w:rPr>
              <w:t>м налоговом вычете в</w:t>
            </w:r>
            <w:r w:rsidR="00B53B7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Республике Татарстан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62AF2" w:rsidRPr="00987FE2" w:rsidTr="0058569E">
        <w:tc>
          <w:tcPr>
            <w:tcW w:w="5098" w:type="dxa"/>
          </w:tcPr>
          <w:p w:rsidR="00762AF2" w:rsidRPr="00987FE2" w:rsidRDefault="00762AF2" w:rsidP="00E07CF2">
            <w:pPr>
              <w:pStyle w:val="a4"/>
              <w:shd w:val="clear" w:color="auto" w:fill="auto"/>
              <w:spacing w:line="360" w:lineRule="auto"/>
              <w:ind w:left="57" w:firstLine="6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2" w:type="dxa"/>
          </w:tcPr>
          <w:p w:rsidR="00762AF2" w:rsidRPr="00987FE2" w:rsidRDefault="00762AF2" w:rsidP="00E07CF2">
            <w:pPr>
              <w:pStyle w:val="a4"/>
              <w:shd w:val="clear" w:color="auto" w:fill="auto"/>
              <w:spacing w:line="360" w:lineRule="auto"/>
              <w:ind w:left="57" w:firstLine="6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A55" w:rsidRPr="00664D66" w:rsidRDefault="007A4A55" w:rsidP="00E07CF2">
      <w:pPr>
        <w:pStyle w:val="a4"/>
        <w:shd w:val="clear" w:color="auto" w:fill="auto"/>
        <w:spacing w:line="360" w:lineRule="auto"/>
        <w:ind w:left="57" w:firstLine="680"/>
        <w:rPr>
          <w:rFonts w:ascii="Times New Roman" w:hAnsi="Times New Roman" w:cs="Times New Roman"/>
          <w:b/>
          <w:sz w:val="28"/>
          <w:szCs w:val="28"/>
        </w:rPr>
      </w:pPr>
    </w:p>
    <w:p w:rsidR="007A4A55" w:rsidRPr="00664D66" w:rsidRDefault="0058569E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6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A4A55" w:rsidRPr="009F3135" w:rsidRDefault="0058569E" w:rsidP="009E1778">
      <w:pPr>
        <w:pStyle w:val="a4"/>
        <w:shd w:val="clear" w:color="auto" w:fill="auto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66">
        <w:rPr>
          <w:rFonts w:ascii="Times New Roman" w:hAnsi="Times New Roman" w:cs="Times New Roman"/>
          <w:b/>
          <w:sz w:val="28"/>
          <w:szCs w:val="28"/>
        </w:rPr>
        <w:t>актов законодательства</w:t>
      </w:r>
      <w:r w:rsidR="00EE61E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  <w:r w:rsidRPr="00664D66">
        <w:rPr>
          <w:rFonts w:ascii="Times New Roman" w:hAnsi="Times New Roman" w:cs="Times New Roman"/>
          <w:b/>
          <w:sz w:val="28"/>
          <w:szCs w:val="28"/>
        </w:rPr>
        <w:t xml:space="preserve">, подлежащих </w:t>
      </w:r>
      <w:r w:rsidRPr="007D1BFD">
        <w:rPr>
          <w:rFonts w:ascii="Times New Roman" w:hAnsi="Times New Roman" w:cs="Times New Roman"/>
          <w:b/>
          <w:sz w:val="28"/>
          <w:szCs w:val="28"/>
        </w:rPr>
        <w:t xml:space="preserve">признанию утратившими силу, приостановлению, изменению, </w:t>
      </w:r>
      <w:r w:rsidRPr="009F3135">
        <w:rPr>
          <w:rFonts w:ascii="Times New Roman" w:hAnsi="Times New Roman" w:cs="Times New Roman"/>
          <w:b/>
          <w:sz w:val="28"/>
          <w:szCs w:val="28"/>
        </w:rPr>
        <w:t xml:space="preserve">дополнению или принятию в связи с принятием </w:t>
      </w:r>
      <w:r w:rsidR="007B13AA">
        <w:rPr>
          <w:rFonts w:ascii="Times New Roman" w:hAnsi="Times New Roman" w:cs="Times New Roman"/>
          <w:b/>
          <w:sz w:val="28"/>
          <w:szCs w:val="28"/>
        </w:rPr>
        <w:t>З</w:t>
      </w:r>
      <w:r w:rsidRPr="009F3135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 w:rsidR="00EE61E9" w:rsidRPr="009F3135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9F3135" w:rsidRPr="009F3135">
        <w:rPr>
          <w:rFonts w:ascii="Times New Roman" w:hAnsi="Times New Roman" w:cs="Times New Roman"/>
          <w:b/>
          <w:sz w:val="28"/>
          <w:szCs w:val="28"/>
        </w:rPr>
        <w:t>«Об инвестиционном налоговом вычете в Республике Татарстан»</w:t>
      </w:r>
      <w:r w:rsidR="00EE61E9" w:rsidRPr="009F3135">
        <w:rPr>
          <w:rFonts w:ascii="Times New Roman" w:hAnsi="Times New Roman" w:cs="Times New Roman"/>
          <w:b/>
          <w:sz w:val="28"/>
          <w:szCs w:val="28"/>
        </w:rPr>
        <w:t>.</w:t>
      </w:r>
    </w:p>
    <w:p w:rsidR="00664D66" w:rsidRDefault="00664D66" w:rsidP="00E07CF2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58569E" w:rsidRDefault="0058569E" w:rsidP="00E07CF2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7B13AA">
        <w:rPr>
          <w:rFonts w:ascii="Times New Roman" w:hAnsi="Times New Roman" w:cs="Times New Roman"/>
          <w:sz w:val="28"/>
          <w:szCs w:val="28"/>
        </w:rPr>
        <w:t>З</w:t>
      </w:r>
      <w:r w:rsidR="0036007C">
        <w:rPr>
          <w:rFonts w:ascii="Times New Roman" w:hAnsi="Times New Roman" w:cs="Times New Roman"/>
          <w:sz w:val="28"/>
          <w:szCs w:val="28"/>
        </w:rPr>
        <w:t xml:space="preserve">акона </w:t>
      </w:r>
      <w:r w:rsidR="00C5318C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9F3135">
        <w:rPr>
          <w:rFonts w:ascii="Times New Roman" w:hAnsi="Times New Roman" w:cs="Times New Roman"/>
          <w:sz w:val="28"/>
          <w:szCs w:val="28"/>
        </w:rPr>
        <w:t>«Об инвестиционном налоговом вычете в Республике Татарстан»</w:t>
      </w:r>
      <w:r w:rsidR="00187545">
        <w:rPr>
          <w:rFonts w:ascii="Times New Roman" w:hAnsi="Times New Roman" w:cs="Times New Roman"/>
          <w:sz w:val="28"/>
          <w:szCs w:val="28"/>
        </w:rPr>
        <w:t xml:space="preserve"> </w:t>
      </w:r>
      <w:r w:rsidR="0036007C">
        <w:rPr>
          <w:rFonts w:ascii="Times New Roman" w:hAnsi="Times New Roman" w:cs="Times New Roman"/>
          <w:sz w:val="28"/>
          <w:szCs w:val="28"/>
        </w:rPr>
        <w:t>не потребует признания утратившими силу, приостановления, изменения, дополнения или принятия актов законодательства</w:t>
      </w:r>
      <w:r w:rsidR="00EE61E9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36007C">
        <w:rPr>
          <w:rFonts w:ascii="Times New Roman" w:hAnsi="Times New Roman" w:cs="Times New Roman"/>
          <w:sz w:val="28"/>
          <w:szCs w:val="28"/>
        </w:rPr>
        <w:t>.</w:t>
      </w:r>
    </w:p>
    <w:sectPr w:rsidR="0058569E" w:rsidSect="000620BD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B6AA2"/>
    <w:multiLevelType w:val="hybridMultilevel"/>
    <w:tmpl w:val="92FA2474"/>
    <w:lvl w:ilvl="0" w:tplc="8234A3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12E9B"/>
    <w:multiLevelType w:val="hybridMultilevel"/>
    <w:tmpl w:val="289A0C5E"/>
    <w:lvl w:ilvl="0" w:tplc="6B620A4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700C3B17"/>
    <w:multiLevelType w:val="hybridMultilevel"/>
    <w:tmpl w:val="E000FB24"/>
    <w:lvl w:ilvl="0" w:tplc="350C69D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43"/>
    <w:rsid w:val="00037AFB"/>
    <w:rsid w:val="000620BD"/>
    <w:rsid w:val="000A6ACA"/>
    <w:rsid w:val="00126958"/>
    <w:rsid w:val="00147606"/>
    <w:rsid w:val="001738E9"/>
    <w:rsid w:val="00187545"/>
    <w:rsid w:val="001952D9"/>
    <w:rsid w:val="00211343"/>
    <w:rsid w:val="002A11F9"/>
    <w:rsid w:val="002A4D35"/>
    <w:rsid w:val="0036007C"/>
    <w:rsid w:val="003A5A69"/>
    <w:rsid w:val="00502DFF"/>
    <w:rsid w:val="0058569E"/>
    <w:rsid w:val="0062113A"/>
    <w:rsid w:val="00664D66"/>
    <w:rsid w:val="00762AF2"/>
    <w:rsid w:val="00794342"/>
    <w:rsid w:val="007A4A55"/>
    <w:rsid w:val="007B13AA"/>
    <w:rsid w:val="007D1BFD"/>
    <w:rsid w:val="00810A87"/>
    <w:rsid w:val="008514FF"/>
    <w:rsid w:val="0089573A"/>
    <w:rsid w:val="00916355"/>
    <w:rsid w:val="00933E37"/>
    <w:rsid w:val="00987FE2"/>
    <w:rsid w:val="009B0EAB"/>
    <w:rsid w:val="009C247E"/>
    <w:rsid w:val="009E1778"/>
    <w:rsid w:val="009F3135"/>
    <w:rsid w:val="00A009A0"/>
    <w:rsid w:val="00A15CC8"/>
    <w:rsid w:val="00A462FF"/>
    <w:rsid w:val="00B53B7E"/>
    <w:rsid w:val="00B66265"/>
    <w:rsid w:val="00C5318C"/>
    <w:rsid w:val="00C672E7"/>
    <w:rsid w:val="00D449AB"/>
    <w:rsid w:val="00E07CF2"/>
    <w:rsid w:val="00EE61E9"/>
    <w:rsid w:val="00F83D61"/>
    <w:rsid w:val="00FC5FC1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71887-903D-4CFF-B74F-DA626197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13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3A5A69"/>
    <w:pPr>
      <w:autoSpaceDE w:val="0"/>
      <w:autoSpaceDN w:val="0"/>
      <w:ind w:left="641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21134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211343"/>
    <w:pPr>
      <w:shd w:val="clear" w:color="auto" w:fill="FFFFFF"/>
      <w:spacing w:line="257" w:lineRule="auto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styleId="a5">
    <w:name w:val="List Paragraph"/>
    <w:basedOn w:val="a"/>
    <w:uiPriority w:val="34"/>
    <w:qFormat/>
    <w:rsid w:val="00762AF2"/>
    <w:pPr>
      <w:ind w:left="720"/>
      <w:contextualSpacing/>
    </w:pPr>
  </w:style>
  <w:style w:type="table" w:styleId="a6">
    <w:name w:val="Table Grid"/>
    <w:basedOn w:val="a1"/>
    <w:uiPriority w:val="59"/>
    <w:rsid w:val="0076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A5A6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B0E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Людмила Афиногеновна</dc:creator>
  <cp:lastModifiedBy>Рязанова Людмила Афиногеновна</cp:lastModifiedBy>
  <cp:revision>8</cp:revision>
  <cp:lastPrinted>2019-07-12T06:17:00Z</cp:lastPrinted>
  <dcterms:created xsi:type="dcterms:W3CDTF">2019-02-28T17:21:00Z</dcterms:created>
  <dcterms:modified xsi:type="dcterms:W3CDTF">2019-07-12T06:18:00Z</dcterms:modified>
</cp:coreProperties>
</file>