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D1" w:rsidRDefault="0099452E" w:rsidP="00852FD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="003226C4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852F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852FD1" w:rsidRDefault="00852FD1" w:rsidP="00852FD1">
      <w:pPr>
        <w:pStyle w:val="ConsPlusTitle"/>
        <w:ind w:left="694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</w:t>
      </w:r>
    </w:p>
    <w:p w:rsidR="00852FD1" w:rsidRDefault="00852FD1" w:rsidP="00852FD1">
      <w:pPr>
        <w:pStyle w:val="ConsPlusTitle"/>
        <w:ind w:left="694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вносится Комитетом Государственного Совета Республики Татарстан по социальной политике</w:t>
      </w:r>
    </w:p>
    <w:p w:rsidR="0099452E" w:rsidRPr="0082039D" w:rsidRDefault="0099452E" w:rsidP="00903581">
      <w:pPr>
        <w:ind w:left="5954" w:right="-142"/>
        <w:rPr>
          <w:rFonts w:ascii="Times New Roman" w:hAnsi="Times New Roman" w:cs="Times New Roman"/>
          <w:bCs/>
          <w:sz w:val="28"/>
          <w:szCs w:val="28"/>
        </w:rPr>
      </w:pPr>
    </w:p>
    <w:p w:rsidR="0099452E" w:rsidRDefault="0099452E" w:rsidP="0099452E">
      <w:pPr>
        <w:ind w:left="623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452E" w:rsidRPr="00893F8A" w:rsidRDefault="0099452E" w:rsidP="0099452E">
      <w:pPr>
        <w:pStyle w:val="ConsPlusTitle"/>
        <w:widowControl/>
        <w:jc w:val="center"/>
        <w:outlineLvl w:val="0"/>
        <w:rPr>
          <w:sz w:val="30"/>
          <w:szCs w:val="30"/>
        </w:rPr>
      </w:pPr>
      <w:r w:rsidRPr="00893F8A">
        <w:rPr>
          <w:sz w:val="30"/>
          <w:szCs w:val="30"/>
        </w:rPr>
        <w:t>ЗАКОН</w:t>
      </w:r>
    </w:p>
    <w:p w:rsidR="0099452E" w:rsidRPr="00893F8A" w:rsidRDefault="0099452E" w:rsidP="0099452E">
      <w:pPr>
        <w:pStyle w:val="ConsPlusTitle"/>
        <w:widowControl/>
        <w:jc w:val="center"/>
        <w:outlineLvl w:val="0"/>
        <w:rPr>
          <w:sz w:val="30"/>
          <w:szCs w:val="30"/>
        </w:rPr>
      </w:pPr>
      <w:r w:rsidRPr="00893F8A">
        <w:rPr>
          <w:sz w:val="30"/>
          <w:szCs w:val="30"/>
        </w:rPr>
        <w:t>РЕСПУБЛИКИ ТАТАРСТАН</w:t>
      </w:r>
    </w:p>
    <w:p w:rsidR="0099452E" w:rsidRPr="00893F8A" w:rsidRDefault="0099452E" w:rsidP="0099452E">
      <w:pPr>
        <w:pStyle w:val="ConsPlusTitle"/>
        <w:widowControl/>
        <w:jc w:val="center"/>
        <w:outlineLvl w:val="0"/>
        <w:rPr>
          <w:sz w:val="30"/>
          <w:szCs w:val="30"/>
        </w:rPr>
      </w:pPr>
    </w:p>
    <w:p w:rsidR="00893F8A" w:rsidRPr="00893F8A" w:rsidRDefault="0099452E" w:rsidP="0099452E">
      <w:pPr>
        <w:autoSpaceDE w:val="0"/>
        <w:autoSpaceDN w:val="0"/>
        <w:adjustRightInd w:val="0"/>
        <w:ind w:left="993" w:right="1275"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893F8A">
        <w:rPr>
          <w:rFonts w:ascii="Times New Roman" w:hAnsi="Times New Roman" w:cs="Times New Roman"/>
          <w:b/>
          <w:sz w:val="30"/>
          <w:szCs w:val="30"/>
        </w:rPr>
        <w:t>О внесении изменени</w:t>
      </w:r>
      <w:r w:rsidR="003226C4">
        <w:rPr>
          <w:rFonts w:ascii="Times New Roman" w:hAnsi="Times New Roman" w:cs="Times New Roman"/>
          <w:b/>
          <w:sz w:val="30"/>
          <w:szCs w:val="30"/>
        </w:rPr>
        <w:t>й</w:t>
      </w:r>
      <w:r w:rsidRPr="00893F8A">
        <w:rPr>
          <w:rFonts w:ascii="Times New Roman" w:hAnsi="Times New Roman" w:cs="Times New Roman"/>
          <w:b/>
          <w:sz w:val="30"/>
          <w:szCs w:val="30"/>
        </w:rPr>
        <w:t xml:space="preserve"> в Семейн</w:t>
      </w:r>
      <w:r w:rsidR="00893F8A" w:rsidRPr="00893F8A">
        <w:rPr>
          <w:rFonts w:ascii="Times New Roman" w:hAnsi="Times New Roman" w:cs="Times New Roman"/>
          <w:b/>
          <w:sz w:val="30"/>
          <w:szCs w:val="30"/>
        </w:rPr>
        <w:t>ый</w:t>
      </w:r>
      <w:r w:rsidRPr="00893F8A">
        <w:rPr>
          <w:rFonts w:ascii="Times New Roman" w:hAnsi="Times New Roman" w:cs="Times New Roman"/>
          <w:b/>
          <w:sz w:val="30"/>
          <w:szCs w:val="30"/>
        </w:rPr>
        <w:t xml:space="preserve"> кодекс</w:t>
      </w:r>
    </w:p>
    <w:p w:rsidR="0099452E" w:rsidRPr="00893F8A" w:rsidRDefault="0099452E" w:rsidP="0099452E">
      <w:pPr>
        <w:autoSpaceDE w:val="0"/>
        <w:autoSpaceDN w:val="0"/>
        <w:adjustRightInd w:val="0"/>
        <w:ind w:left="993" w:right="1275"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893F8A">
        <w:rPr>
          <w:rFonts w:ascii="Times New Roman" w:hAnsi="Times New Roman" w:cs="Times New Roman"/>
          <w:b/>
          <w:sz w:val="30"/>
          <w:szCs w:val="30"/>
        </w:rPr>
        <w:t xml:space="preserve"> Республики Татарстан</w:t>
      </w:r>
    </w:p>
    <w:p w:rsidR="0099452E" w:rsidRDefault="0099452E" w:rsidP="0099452E">
      <w:pPr>
        <w:pStyle w:val="70"/>
        <w:shd w:val="clear" w:color="auto" w:fill="auto"/>
        <w:spacing w:line="240" w:lineRule="auto"/>
        <w:ind w:left="6515" w:firstLine="0"/>
        <w:jc w:val="left"/>
        <w:rPr>
          <w:b w:val="0"/>
          <w:sz w:val="30"/>
          <w:szCs w:val="30"/>
        </w:rPr>
      </w:pPr>
    </w:p>
    <w:p w:rsidR="0099452E" w:rsidRPr="00893F8A" w:rsidRDefault="0099452E" w:rsidP="0099452E">
      <w:pPr>
        <w:widowControl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Cs/>
          <w:color w:val="auto"/>
          <w:sz w:val="30"/>
          <w:szCs w:val="30"/>
          <w:lang w:eastAsia="en-US"/>
        </w:rPr>
      </w:pPr>
      <w:r w:rsidRPr="00893F8A">
        <w:rPr>
          <w:rFonts w:ascii="Times New Roman" w:hAnsi="Times New Roman" w:cs="Times New Roman"/>
          <w:b/>
          <w:color w:val="auto"/>
          <w:sz w:val="30"/>
          <w:szCs w:val="30"/>
          <w:lang w:eastAsia="en-US"/>
        </w:rPr>
        <w:t>Статья 1</w:t>
      </w:r>
      <w:r w:rsidRPr="00893F8A">
        <w:rPr>
          <w:rFonts w:ascii="Times New Roman" w:hAnsi="Times New Roman" w:cs="Times New Roman"/>
          <w:bCs/>
          <w:color w:val="auto"/>
          <w:sz w:val="30"/>
          <w:szCs w:val="30"/>
          <w:lang w:eastAsia="en-US"/>
        </w:rPr>
        <w:t xml:space="preserve"> </w:t>
      </w:r>
    </w:p>
    <w:p w:rsidR="0099452E" w:rsidRPr="00893F8A" w:rsidRDefault="0099452E" w:rsidP="0099452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  <w:lang w:eastAsia="en-US"/>
        </w:rPr>
      </w:pPr>
    </w:p>
    <w:p w:rsidR="00893F8A" w:rsidRPr="00893F8A" w:rsidRDefault="00111BAE" w:rsidP="00893F8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Внести в 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Семейн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ый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кодекс Республики Татарстан (Ведомости Государственного Совета Татарстана, 2009,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1,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12 (I часть); 2010,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12 </w:t>
      </w:r>
      <w:r w:rsidR="002E6F25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br/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(II часть); 2011,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9 (I часть); 2012,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6 (I часть); 2013,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5,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7; 2014,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4,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6 (II часть); 2015,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 7 (I часть), № 10 (I часть); 2016, 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5; Собрание законодательства Республики Татарстан, 2017,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52 (часть I);</w:t>
      </w:r>
      <w:proofErr w:type="gramEnd"/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2018, 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№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22 (часть I)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, № 92 (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часть I</w:t>
      </w:r>
      <w:r w:rsid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)</w:t>
      </w:r>
      <w:r w:rsidR="00893F8A"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</w:t>
      </w:r>
      <w:r w:rsidR="008E639B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следующие 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изменени</w:t>
      </w:r>
      <w:r w:rsidR="008E639B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я: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</w:t>
      </w:r>
    </w:p>
    <w:p w:rsidR="00893F8A" w:rsidRDefault="00893F8A" w:rsidP="006F5931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  <w:lang w:eastAsia="en-US"/>
        </w:rPr>
      </w:pPr>
    </w:p>
    <w:p w:rsidR="008E639B" w:rsidRPr="008E639B" w:rsidRDefault="008E639B" w:rsidP="008E639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</w:pPr>
      <w:r w:rsidRPr="008E639B"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  <w:t xml:space="preserve">1) в части 2 статьи 116 слова </w:t>
      </w:r>
      <w:r w:rsidR="003226C4"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  <w:t>«</w:t>
      </w:r>
      <w:r w:rsidRPr="008E639B"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  <w:t>установленных пунктами 7 и 12 части 1</w:t>
      </w:r>
      <w:r w:rsidR="003226C4"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  <w:t>»</w:t>
      </w:r>
      <w:r w:rsidRPr="008E639B"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  <w:t xml:space="preserve"> заменить словами </w:t>
      </w:r>
      <w:r w:rsidR="003226C4"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  <w:t>«</w:t>
      </w:r>
      <w:r w:rsidRPr="008E639B"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  <w:t>установленных пунктами 6 (в случае, если лицо, желающее усыновить ребенка, проживает с ним в силу уже сложившихся семейных отношений), 7 и 12 части 1</w:t>
      </w:r>
      <w:r w:rsidR="003226C4">
        <w:rPr>
          <w:rFonts w:ascii="Times New Roman" w:eastAsiaTheme="minorHAnsi" w:hAnsi="Times New Roman" w:cs="Times New Roman"/>
          <w:bCs/>
          <w:color w:val="auto"/>
          <w:sz w:val="30"/>
          <w:szCs w:val="30"/>
          <w:lang w:eastAsia="en-US"/>
        </w:rPr>
        <w:t>»;</w:t>
      </w:r>
    </w:p>
    <w:p w:rsidR="008E639B" w:rsidRDefault="008E639B" w:rsidP="008E639B">
      <w:pPr>
        <w:spacing w:after="1" w:line="280" w:lineRule="atLeast"/>
        <w:ind w:left="540"/>
        <w:jc w:val="both"/>
        <w:rPr>
          <w:rFonts w:ascii="Times New Roman" w:hAnsi="Times New Roman" w:cs="Times New Roman"/>
          <w:color w:val="auto"/>
          <w:sz w:val="30"/>
          <w:szCs w:val="30"/>
          <w:lang w:eastAsia="en-US"/>
        </w:rPr>
      </w:pPr>
    </w:p>
    <w:p w:rsidR="008E639B" w:rsidRDefault="008E639B" w:rsidP="008E639B">
      <w:pPr>
        <w:spacing w:after="1" w:line="280" w:lineRule="atLeast"/>
        <w:ind w:left="540"/>
        <w:jc w:val="both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  <w:r>
        <w:rPr>
          <w:rFonts w:ascii="Times New Roman" w:hAnsi="Times New Roman" w:cs="Times New Roman"/>
          <w:color w:val="auto"/>
          <w:sz w:val="30"/>
          <w:szCs w:val="30"/>
          <w:lang w:eastAsia="en-US"/>
        </w:rPr>
        <w:t xml:space="preserve">2) 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дополнить статьей 153</w:t>
      </w:r>
      <w:r w:rsidRPr="00893F8A">
        <w:rPr>
          <w:rFonts w:ascii="Times New Roman" w:eastAsiaTheme="minorHAnsi" w:hAnsi="Times New Roman" w:cs="Times New Roman"/>
          <w:color w:val="auto"/>
          <w:sz w:val="30"/>
          <w:szCs w:val="30"/>
          <w:vertAlign w:val="superscript"/>
          <w:lang w:eastAsia="en-US"/>
        </w:rPr>
        <w:t>1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следующего содержания</w:t>
      </w:r>
      <w:r w:rsidRPr="00893F8A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:</w:t>
      </w:r>
    </w:p>
    <w:p w:rsidR="008E639B" w:rsidRPr="008E639B" w:rsidRDefault="008E639B" w:rsidP="008E639B">
      <w:pPr>
        <w:spacing w:after="1" w:line="280" w:lineRule="atLeast"/>
        <w:ind w:left="540"/>
        <w:jc w:val="both"/>
        <w:rPr>
          <w:rFonts w:ascii="Times New Roman" w:hAnsi="Times New Roman" w:cs="Times New Roman"/>
          <w:color w:val="auto"/>
          <w:sz w:val="30"/>
          <w:szCs w:val="30"/>
          <w:lang w:eastAsia="en-US"/>
        </w:rPr>
      </w:pPr>
    </w:p>
    <w:p w:rsidR="00893F8A" w:rsidRDefault="00893F8A" w:rsidP="00893F8A">
      <w:pPr>
        <w:spacing w:after="1" w:line="280" w:lineRule="atLeast"/>
        <w:ind w:firstLine="540"/>
        <w:jc w:val="both"/>
        <w:rPr>
          <w:rFonts w:ascii="Times New Roman" w:eastAsiaTheme="minorHAnsi" w:hAnsi="Times New Roman" w:cs="Times New Roman"/>
          <w:b/>
          <w:bCs/>
          <w:color w:val="auto"/>
          <w:sz w:val="30"/>
          <w:szCs w:val="30"/>
          <w:lang w:eastAsia="en-US"/>
        </w:rPr>
      </w:pPr>
      <w:r>
        <w:rPr>
          <w:rFonts w:ascii="Times New Roman" w:hAnsi="Times New Roman" w:cs="Times New Roman"/>
          <w:color w:val="auto"/>
          <w:sz w:val="30"/>
          <w:szCs w:val="30"/>
          <w:lang w:eastAsia="en-US"/>
        </w:rPr>
        <w:t>«Статья 153</w:t>
      </w:r>
      <w:r w:rsidRPr="00893F8A">
        <w:rPr>
          <w:rFonts w:ascii="Times New Roman" w:hAnsi="Times New Roman" w:cs="Times New Roman"/>
          <w:color w:val="auto"/>
          <w:sz w:val="30"/>
          <w:szCs w:val="30"/>
          <w:vertAlign w:val="superscript"/>
          <w:lang w:eastAsia="en-US"/>
        </w:rPr>
        <w:t>1</w:t>
      </w:r>
      <w:r>
        <w:rPr>
          <w:rFonts w:ascii="Times New Roman" w:hAnsi="Times New Roman" w:cs="Times New Roman"/>
          <w:color w:val="auto"/>
          <w:sz w:val="30"/>
          <w:szCs w:val="30"/>
          <w:lang w:eastAsia="en-US"/>
        </w:rPr>
        <w:t xml:space="preserve">. </w:t>
      </w:r>
      <w:r w:rsidRPr="003C102A">
        <w:rPr>
          <w:rFonts w:ascii="Times New Roman" w:eastAsiaTheme="minorHAnsi" w:hAnsi="Times New Roman" w:cs="Times New Roman"/>
          <w:b/>
          <w:bCs/>
          <w:color w:val="auto"/>
          <w:sz w:val="30"/>
          <w:szCs w:val="30"/>
          <w:lang w:eastAsia="en-US"/>
        </w:rPr>
        <w:t xml:space="preserve">Применение </w:t>
      </w:r>
      <w:r w:rsidR="008E639B" w:rsidRPr="003C102A">
        <w:rPr>
          <w:rFonts w:ascii="Times New Roman" w:eastAsiaTheme="minorHAnsi" w:hAnsi="Times New Roman" w:cs="Times New Roman"/>
          <w:b/>
          <w:bCs/>
          <w:color w:val="auto"/>
          <w:sz w:val="30"/>
          <w:szCs w:val="30"/>
          <w:lang w:eastAsia="en-US"/>
        </w:rPr>
        <w:t xml:space="preserve">отдельных положений </w:t>
      </w:r>
      <w:r w:rsidRPr="003C102A">
        <w:rPr>
          <w:rFonts w:ascii="Times New Roman" w:eastAsiaTheme="minorHAnsi" w:hAnsi="Times New Roman" w:cs="Times New Roman"/>
          <w:b/>
          <w:bCs/>
          <w:color w:val="auto"/>
          <w:sz w:val="30"/>
          <w:szCs w:val="30"/>
          <w:lang w:eastAsia="en-US"/>
        </w:rPr>
        <w:t>настоящего Кодекса</w:t>
      </w:r>
    </w:p>
    <w:p w:rsidR="00893F8A" w:rsidRPr="00893F8A" w:rsidRDefault="00893F8A" w:rsidP="006F5931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  <w:lang w:eastAsia="en-US"/>
        </w:rPr>
      </w:pPr>
    </w:p>
    <w:p w:rsidR="00893F8A" w:rsidRDefault="00893F8A" w:rsidP="00893F8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  <w:bookmarkStart w:id="0" w:name="sub_83912"/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Право нетрудоспособных совершеннолетних лиц, нуждающихся в помощи, а также право нуждающегося в помощи бывшего супруга, достигшего пенсионного возраста (</w:t>
      </w:r>
      <w:r w:rsidRPr="00B66398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статьи </w:t>
      </w:r>
      <w:r w:rsidR="009A1B53" w:rsidRPr="00B66398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75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, </w:t>
      </w:r>
      <w:r w:rsidR="009A1B53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77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, </w:t>
      </w:r>
      <w:r w:rsidR="009A1B53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79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, </w:t>
      </w:r>
      <w:r w:rsidR="009A1B53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80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, </w:t>
      </w:r>
      <w:r w:rsidR="009A1B53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83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</w:t>
      </w:r>
      <w:r w:rsidR="002E6F25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– </w:t>
      </w:r>
      <w:r w:rsidR="00B66398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87</w:t>
      </w:r>
      <w:r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настоящего Кодекса), на алименты распространяется в том числе на лиц, достигших возраста 55 лет (для женщин), 60 лет (для мужчин).».</w:t>
      </w:r>
    </w:p>
    <w:p w:rsidR="009A1B53" w:rsidRPr="00893F8A" w:rsidRDefault="009A1B53" w:rsidP="0099452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  <w:lang w:eastAsia="en-US"/>
        </w:rPr>
      </w:pPr>
    </w:p>
    <w:bookmarkEnd w:id="0"/>
    <w:p w:rsidR="0099452E" w:rsidRPr="00893F8A" w:rsidRDefault="0099452E" w:rsidP="0099452E">
      <w:pPr>
        <w:pStyle w:val="70"/>
        <w:shd w:val="clear" w:color="auto" w:fill="auto"/>
        <w:suppressAutoHyphens/>
        <w:spacing w:line="240" w:lineRule="auto"/>
        <w:ind w:firstLine="709"/>
        <w:jc w:val="both"/>
        <w:rPr>
          <w:rFonts w:cs="Times New Roman"/>
          <w:sz w:val="30"/>
          <w:szCs w:val="30"/>
        </w:rPr>
      </w:pPr>
      <w:r w:rsidRPr="00893F8A">
        <w:rPr>
          <w:rFonts w:cs="Times New Roman"/>
          <w:sz w:val="30"/>
          <w:szCs w:val="30"/>
        </w:rPr>
        <w:t>Статья 2</w:t>
      </w:r>
    </w:p>
    <w:p w:rsidR="0099452E" w:rsidRPr="00893F8A" w:rsidRDefault="0099452E" w:rsidP="0099452E">
      <w:pPr>
        <w:pStyle w:val="50"/>
        <w:keepNext/>
        <w:keepLines/>
        <w:shd w:val="clear" w:color="auto" w:fill="auto"/>
        <w:suppressAutoHyphens/>
        <w:spacing w:before="0" w:after="0" w:line="240" w:lineRule="auto"/>
        <w:ind w:firstLine="700"/>
        <w:jc w:val="both"/>
        <w:rPr>
          <w:rFonts w:cs="Times New Roman"/>
          <w:sz w:val="30"/>
          <w:szCs w:val="30"/>
        </w:rPr>
      </w:pPr>
    </w:p>
    <w:p w:rsidR="00BD50EC" w:rsidRPr="00BD50EC" w:rsidRDefault="0099452E" w:rsidP="00BD50E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  <w:r w:rsidRPr="00BD50EC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Настоящий Закон вступает </w:t>
      </w:r>
      <w:r w:rsidR="00BD50EC" w:rsidRPr="00BD50EC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в силу через 10 дней после дня его официального опубликования.</w:t>
      </w:r>
    </w:p>
    <w:p w:rsidR="0099452E" w:rsidRPr="00BD50EC" w:rsidRDefault="0099452E" w:rsidP="00BD50E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</w:p>
    <w:p w:rsidR="0099452E" w:rsidRPr="00893F8A" w:rsidRDefault="0099452E" w:rsidP="0099452E">
      <w:pPr>
        <w:pStyle w:val="1"/>
        <w:shd w:val="clear" w:color="auto" w:fill="auto"/>
        <w:tabs>
          <w:tab w:val="left" w:pos="1014"/>
        </w:tabs>
        <w:suppressAutoHyphens/>
        <w:spacing w:before="0" w:after="0" w:line="240" w:lineRule="auto"/>
        <w:jc w:val="both"/>
        <w:rPr>
          <w:rFonts w:cs="Times New Roman"/>
          <w:sz w:val="30"/>
          <w:szCs w:val="30"/>
        </w:rPr>
      </w:pPr>
      <w:r w:rsidRPr="00893F8A">
        <w:rPr>
          <w:rFonts w:cs="Times New Roman"/>
          <w:sz w:val="30"/>
          <w:szCs w:val="30"/>
        </w:rPr>
        <w:t>Президент</w:t>
      </w:r>
    </w:p>
    <w:p w:rsidR="0099452E" w:rsidRPr="00893F8A" w:rsidRDefault="0099452E" w:rsidP="003226C4">
      <w:pPr>
        <w:pStyle w:val="1"/>
        <w:shd w:val="clear" w:color="auto" w:fill="auto"/>
        <w:tabs>
          <w:tab w:val="left" w:pos="1014"/>
        </w:tabs>
        <w:suppressAutoHyphens/>
        <w:spacing w:before="0" w:after="0" w:line="240" w:lineRule="auto"/>
        <w:jc w:val="both"/>
        <w:rPr>
          <w:rFonts w:cs="Times New Roman"/>
          <w:sz w:val="30"/>
          <w:szCs w:val="30"/>
        </w:rPr>
      </w:pPr>
      <w:r w:rsidRPr="00893F8A">
        <w:rPr>
          <w:rFonts w:cs="Times New Roman"/>
          <w:sz w:val="30"/>
          <w:szCs w:val="30"/>
        </w:rPr>
        <w:t>Республики Татарстан</w:t>
      </w:r>
    </w:p>
    <w:sectPr w:rsidR="0099452E" w:rsidRPr="00893F8A" w:rsidSect="00852FD1">
      <w:pgSz w:w="11906" w:h="16838"/>
      <w:pgMar w:top="567" w:right="624" w:bottom="142" w:left="1134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A689D"/>
    <w:multiLevelType w:val="hybridMultilevel"/>
    <w:tmpl w:val="E550CD52"/>
    <w:lvl w:ilvl="0" w:tplc="F5DCB40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452E"/>
    <w:rsid w:val="0001549F"/>
    <w:rsid w:val="00030FDA"/>
    <w:rsid w:val="00111BAE"/>
    <w:rsid w:val="001D0BF8"/>
    <w:rsid w:val="002E6F25"/>
    <w:rsid w:val="00305387"/>
    <w:rsid w:val="003226C4"/>
    <w:rsid w:val="00346389"/>
    <w:rsid w:val="0037435A"/>
    <w:rsid w:val="0037549C"/>
    <w:rsid w:val="003C102A"/>
    <w:rsid w:val="003C6496"/>
    <w:rsid w:val="00421BFD"/>
    <w:rsid w:val="00434D93"/>
    <w:rsid w:val="00482EC0"/>
    <w:rsid w:val="005B2FFC"/>
    <w:rsid w:val="006A1F0A"/>
    <w:rsid w:val="006F5931"/>
    <w:rsid w:val="007C1493"/>
    <w:rsid w:val="00833A5B"/>
    <w:rsid w:val="00852FD1"/>
    <w:rsid w:val="00893F8A"/>
    <w:rsid w:val="00897266"/>
    <w:rsid w:val="008D4B7D"/>
    <w:rsid w:val="008E639B"/>
    <w:rsid w:val="00903581"/>
    <w:rsid w:val="009449D1"/>
    <w:rsid w:val="0099452E"/>
    <w:rsid w:val="009A1B53"/>
    <w:rsid w:val="00A0316F"/>
    <w:rsid w:val="00AF3185"/>
    <w:rsid w:val="00B044E1"/>
    <w:rsid w:val="00B66398"/>
    <w:rsid w:val="00BD50EC"/>
    <w:rsid w:val="00C4142D"/>
    <w:rsid w:val="00C56DA3"/>
    <w:rsid w:val="00CB5D61"/>
    <w:rsid w:val="00DC4E1E"/>
    <w:rsid w:val="00F15B61"/>
    <w:rsid w:val="00F453A0"/>
    <w:rsid w:val="00FD6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2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9452E"/>
    <w:rPr>
      <w:rFonts w:ascii="Times New Roman" w:hAnsi="Times New Roman"/>
      <w:sz w:val="26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99452E"/>
    <w:rPr>
      <w:rFonts w:ascii="Times New Roman" w:hAnsi="Times New Roman"/>
      <w:b/>
      <w:sz w:val="26"/>
      <w:shd w:val="clear" w:color="auto" w:fill="FFFFFF"/>
    </w:rPr>
  </w:style>
  <w:style w:type="character" w:customStyle="1" w:styleId="5">
    <w:name w:val="Заголовок №5_"/>
    <w:link w:val="50"/>
    <w:uiPriority w:val="99"/>
    <w:locked/>
    <w:rsid w:val="0099452E"/>
    <w:rPr>
      <w:rFonts w:ascii="Times New Roman" w:hAnsi="Times New Roman"/>
      <w:b/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9452E"/>
    <w:pPr>
      <w:shd w:val="clear" w:color="auto" w:fill="FFFFFF"/>
      <w:spacing w:before="180" w:after="480" w:line="240" w:lineRule="atLeast"/>
      <w:jc w:val="center"/>
    </w:pPr>
    <w:rPr>
      <w:rFonts w:ascii="Times New Roman" w:eastAsiaTheme="minorHAnsi" w:hAnsi="Times New Roman" w:cstheme="minorBidi"/>
      <w:color w:val="auto"/>
      <w:sz w:val="26"/>
      <w:szCs w:val="22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99452E"/>
    <w:pPr>
      <w:shd w:val="clear" w:color="auto" w:fill="FFFFFF"/>
      <w:spacing w:line="341" w:lineRule="exact"/>
      <w:ind w:hanging="1420"/>
      <w:jc w:val="center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50">
    <w:name w:val="Заголовок №5"/>
    <w:basedOn w:val="a"/>
    <w:link w:val="5"/>
    <w:uiPriority w:val="99"/>
    <w:rsid w:val="0099452E"/>
    <w:pPr>
      <w:shd w:val="clear" w:color="auto" w:fill="FFFFFF"/>
      <w:spacing w:before="960" w:after="420" w:line="317" w:lineRule="exact"/>
      <w:ind w:hanging="1420"/>
      <w:jc w:val="right"/>
      <w:outlineLvl w:val="4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ConsPlusTitle">
    <w:name w:val="ConsPlusTitle"/>
    <w:rsid w:val="009945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6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14</cp:revision>
  <cp:lastPrinted>2019-06-07T13:21:00Z</cp:lastPrinted>
  <dcterms:created xsi:type="dcterms:W3CDTF">2019-04-19T07:33:00Z</dcterms:created>
  <dcterms:modified xsi:type="dcterms:W3CDTF">2019-06-26T12:20:00Z</dcterms:modified>
</cp:coreProperties>
</file>