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7A9" w:rsidRPr="00E05DC3" w:rsidRDefault="002007A9" w:rsidP="005E688C">
      <w:pPr>
        <w:jc w:val="center"/>
        <w:rPr>
          <w:b/>
          <w:sz w:val="28"/>
          <w:szCs w:val="28"/>
        </w:rPr>
      </w:pPr>
      <w:r w:rsidRPr="00E05DC3">
        <w:rPr>
          <w:b/>
          <w:sz w:val="28"/>
          <w:szCs w:val="28"/>
        </w:rPr>
        <w:t xml:space="preserve">СРАВНИТЕЛЬНАЯ ТАБЛИЦА </w:t>
      </w:r>
    </w:p>
    <w:p w:rsidR="002007A9" w:rsidRPr="00E05DC3" w:rsidRDefault="002007A9" w:rsidP="005E688C">
      <w:pPr>
        <w:jc w:val="center"/>
        <w:rPr>
          <w:sz w:val="28"/>
          <w:szCs w:val="28"/>
        </w:rPr>
      </w:pPr>
      <w:r w:rsidRPr="00E05DC3">
        <w:rPr>
          <w:b/>
          <w:sz w:val="28"/>
          <w:szCs w:val="28"/>
        </w:rPr>
        <w:t xml:space="preserve">к проекту закона Республики Татарстан </w:t>
      </w:r>
      <w:r w:rsidR="00342FA1" w:rsidRPr="00E05DC3">
        <w:rPr>
          <w:b/>
          <w:sz w:val="28"/>
          <w:szCs w:val="28"/>
        </w:rPr>
        <w:t>«</w:t>
      </w:r>
      <w:r w:rsidR="00C615C2" w:rsidRPr="00E05DC3">
        <w:rPr>
          <w:b/>
          <w:sz w:val="28"/>
          <w:szCs w:val="28"/>
        </w:rPr>
        <w:t xml:space="preserve">О внесении изменений в Закон Республики Татарстан </w:t>
      </w:r>
      <w:r w:rsidR="00C615C2" w:rsidRPr="00E05DC3">
        <w:rPr>
          <w:b/>
          <w:sz w:val="28"/>
          <w:szCs w:val="28"/>
        </w:rPr>
        <w:br/>
        <w:t xml:space="preserve">«О </w:t>
      </w:r>
      <w:r w:rsidR="00E05DC3" w:rsidRPr="00E05DC3">
        <w:rPr>
          <w:b/>
          <w:sz w:val="28"/>
          <w:szCs w:val="28"/>
        </w:rPr>
        <w:t>профессиональных союзах</w:t>
      </w:r>
      <w:r w:rsidR="00342FA1" w:rsidRPr="00E05DC3">
        <w:rPr>
          <w:b/>
          <w:sz w:val="28"/>
          <w:szCs w:val="28"/>
        </w:rPr>
        <w:t>»</w:t>
      </w:r>
    </w:p>
    <w:p w:rsidR="002007A9" w:rsidRPr="00E05DC3" w:rsidRDefault="002007A9" w:rsidP="005E688C">
      <w:pPr>
        <w:rPr>
          <w:sz w:val="28"/>
          <w:szCs w:val="28"/>
        </w:rPr>
      </w:pPr>
    </w:p>
    <w:p w:rsidR="00D63E95" w:rsidRPr="00E05DC3" w:rsidRDefault="00D63E95" w:rsidP="005E688C">
      <w:pPr>
        <w:rPr>
          <w:sz w:val="28"/>
          <w:szCs w:val="28"/>
        </w:rPr>
      </w:pPr>
    </w:p>
    <w:tbl>
      <w:tblPr>
        <w:tblW w:w="15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831"/>
        <w:gridCol w:w="7817"/>
      </w:tblGrid>
      <w:tr w:rsidR="005B6241" w:rsidRPr="00E05DC3" w:rsidTr="00D63E95">
        <w:trPr>
          <w:trHeight w:val="20"/>
        </w:trPr>
        <w:tc>
          <w:tcPr>
            <w:tcW w:w="648" w:type="dxa"/>
            <w:shd w:val="clear" w:color="auto" w:fill="auto"/>
          </w:tcPr>
          <w:p w:rsidR="005B6241" w:rsidRPr="00E05DC3" w:rsidRDefault="005B6241" w:rsidP="005E688C">
            <w:pPr>
              <w:jc w:val="center"/>
              <w:rPr>
                <w:sz w:val="28"/>
                <w:szCs w:val="28"/>
              </w:rPr>
            </w:pPr>
            <w:r w:rsidRPr="00E05DC3">
              <w:rPr>
                <w:sz w:val="28"/>
                <w:szCs w:val="28"/>
              </w:rPr>
              <w:t xml:space="preserve">№ </w:t>
            </w:r>
            <w:proofErr w:type="spellStart"/>
            <w:proofErr w:type="gramStart"/>
            <w:r w:rsidRPr="00E05DC3">
              <w:rPr>
                <w:sz w:val="28"/>
                <w:szCs w:val="28"/>
              </w:rPr>
              <w:t>п</w:t>
            </w:r>
            <w:proofErr w:type="spellEnd"/>
            <w:proofErr w:type="gramEnd"/>
            <w:r w:rsidRPr="00E05DC3">
              <w:rPr>
                <w:sz w:val="28"/>
                <w:szCs w:val="28"/>
              </w:rPr>
              <w:t>/</w:t>
            </w:r>
            <w:proofErr w:type="spellStart"/>
            <w:r w:rsidRPr="00E05DC3">
              <w:rPr>
                <w:sz w:val="28"/>
                <w:szCs w:val="28"/>
              </w:rPr>
              <w:t>п</w:t>
            </w:r>
            <w:proofErr w:type="spellEnd"/>
          </w:p>
        </w:tc>
        <w:tc>
          <w:tcPr>
            <w:tcW w:w="6831" w:type="dxa"/>
            <w:shd w:val="clear" w:color="auto" w:fill="auto"/>
          </w:tcPr>
          <w:p w:rsidR="005B6241" w:rsidRPr="00E05DC3" w:rsidRDefault="005B6241" w:rsidP="005E688C">
            <w:pPr>
              <w:jc w:val="center"/>
              <w:rPr>
                <w:sz w:val="28"/>
                <w:szCs w:val="28"/>
              </w:rPr>
            </w:pPr>
            <w:r w:rsidRPr="00E05DC3">
              <w:rPr>
                <w:sz w:val="28"/>
                <w:szCs w:val="28"/>
              </w:rPr>
              <w:t>Действующая редакция статьи</w:t>
            </w:r>
          </w:p>
        </w:tc>
        <w:tc>
          <w:tcPr>
            <w:tcW w:w="7817" w:type="dxa"/>
            <w:shd w:val="clear" w:color="auto" w:fill="auto"/>
          </w:tcPr>
          <w:p w:rsidR="005B6241" w:rsidRPr="00E05DC3" w:rsidRDefault="005B6241" w:rsidP="005E688C">
            <w:pPr>
              <w:jc w:val="center"/>
              <w:rPr>
                <w:sz w:val="28"/>
                <w:szCs w:val="28"/>
              </w:rPr>
            </w:pPr>
            <w:r w:rsidRPr="00E05DC3">
              <w:rPr>
                <w:sz w:val="28"/>
                <w:szCs w:val="28"/>
              </w:rPr>
              <w:t>Редакция статьи с учетом предлагаемых изменений</w:t>
            </w:r>
          </w:p>
        </w:tc>
      </w:tr>
      <w:tr w:rsidR="007C6E58" w:rsidRPr="00E05DC3" w:rsidTr="00D63E95">
        <w:trPr>
          <w:trHeight w:val="20"/>
        </w:trPr>
        <w:tc>
          <w:tcPr>
            <w:tcW w:w="648" w:type="dxa"/>
            <w:shd w:val="clear" w:color="auto" w:fill="auto"/>
          </w:tcPr>
          <w:p w:rsidR="007C6E58" w:rsidRPr="00E05DC3" w:rsidRDefault="007C6E58" w:rsidP="00C615C2">
            <w:pPr>
              <w:numPr>
                <w:ilvl w:val="0"/>
                <w:numId w:val="1"/>
              </w:numPr>
              <w:ind w:left="0" w:firstLine="0"/>
              <w:rPr>
                <w:sz w:val="28"/>
                <w:szCs w:val="28"/>
              </w:rPr>
            </w:pPr>
          </w:p>
        </w:tc>
        <w:tc>
          <w:tcPr>
            <w:tcW w:w="6831" w:type="dxa"/>
            <w:shd w:val="clear" w:color="auto" w:fill="auto"/>
          </w:tcPr>
          <w:p w:rsidR="00E05DC3" w:rsidRPr="00E05DC3" w:rsidRDefault="00E05DC3" w:rsidP="00E05DC3">
            <w:pPr>
              <w:autoSpaceDE w:val="0"/>
              <w:autoSpaceDN w:val="0"/>
              <w:adjustRightInd w:val="0"/>
              <w:ind w:firstLine="284"/>
              <w:jc w:val="both"/>
              <w:rPr>
                <w:sz w:val="28"/>
                <w:szCs w:val="28"/>
              </w:rPr>
            </w:pP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Настоящий Закон гарантирует свободное объединение граждан в профессиональные союзы для защиты своих профессиональных, трудовых и социально-экономических прав и интересов, вытекающих из общепризнанных норм международного права, Конституции Российской Федерации, Конституции Республики Татарстан и федеральных законов, признает конструктивную роль профсоюзов в развитии социального рыночного хозяйства, поддержании гражданского мира и регулирует отношения, связанные с деятельностью профсоюзов.</w:t>
            </w:r>
            <w:proofErr w:type="gramEnd"/>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outlineLvl w:val="1"/>
              <w:rPr>
                <w:b/>
                <w:bCs/>
                <w:sz w:val="28"/>
                <w:szCs w:val="28"/>
              </w:rPr>
            </w:pPr>
            <w:r w:rsidRPr="004154B5">
              <w:rPr>
                <w:bCs/>
                <w:sz w:val="28"/>
                <w:szCs w:val="28"/>
              </w:rPr>
              <w:t>Глава I.</w:t>
            </w:r>
            <w:r w:rsidRPr="004154B5">
              <w:rPr>
                <w:b/>
                <w:bCs/>
                <w:sz w:val="28"/>
                <w:szCs w:val="28"/>
              </w:rPr>
              <w:t xml:space="preserve"> ОБЩИЕ ПОЛОЖЕНИЯ</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outlineLvl w:val="1"/>
              <w:rPr>
                <w:b/>
                <w:bCs/>
                <w:sz w:val="28"/>
                <w:szCs w:val="28"/>
              </w:rPr>
            </w:pPr>
            <w:r w:rsidRPr="004154B5">
              <w:rPr>
                <w:bCs/>
                <w:sz w:val="28"/>
                <w:szCs w:val="28"/>
              </w:rPr>
              <w:t>Статья 1.</w:t>
            </w:r>
            <w:r w:rsidRPr="004154B5">
              <w:rPr>
                <w:b/>
                <w:bCs/>
                <w:sz w:val="28"/>
                <w:szCs w:val="28"/>
              </w:rPr>
              <w:t xml:space="preserve"> Профессиональный союз</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Профессиональный союз (профсоюз) является общественной организацией граждан, в том числе лиц, обучающихся в профессиональных образовательных организациях или образовательных организациях </w:t>
            </w:r>
            <w:r w:rsidRPr="004154B5">
              <w:rPr>
                <w:sz w:val="28"/>
                <w:szCs w:val="28"/>
              </w:rPr>
              <w:lastRenderedPageBreak/>
              <w:t>высшего образования, для выражения, реализации и защиты своих профессиональных, трудовых, социально-экономических прав и интересов.</w:t>
            </w:r>
          </w:p>
          <w:p w:rsidR="004154B5" w:rsidRPr="004154B5" w:rsidRDefault="004154B5" w:rsidP="00E05DC3">
            <w:pPr>
              <w:autoSpaceDE w:val="0"/>
              <w:autoSpaceDN w:val="0"/>
              <w:adjustRightInd w:val="0"/>
              <w:ind w:firstLine="284"/>
              <w:jc w:val="both"/>
              <w:rPr>
                <w:sz w:val="28"/>
                <w:szCs w:val="28"/>
              </w:rPr>
            </w:pPr>
            <w:r w:rsidRPr="004154B5">
              <w:rPr>
                <w:sz w:val="28"/>
                <w:szCs w:val="28"/>
              </w:rPr>
              <w:t>Правоспособность профессионального союза в качестве юридического лица возникает с момента его государственной регистрации, осуществляемой в соответствии с федеральным законодательством. Профсоюзы вправе не регистрироваться. В этом случае они не приобретают прав юридического лица.</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479" w:hanging="1189"/>
              <w:jc w:val="both"/>
              <w:outlineLvl w:val="1"/>
              <w:rPr>
                <w:b/>
                <w:bCs/>
                <w:sz w:val="28"/>
                <w:szCs w:val="28"/>
              </w:rPr>
            </w:pPr>
            <w:r w:rsidRPr="004154B5">
              <w:rPr>
                <w:bCs/>
                <w:sz w:val="28"/>
                <w:szCs w:val="28"/>
              </w:rPr>
              <w:t>Статья 2.</w:t>
            </w:r>
            <w:r w:rsidR="00FE1C01">
              <w:rPr>
                <w:b/>
                <w:bCs/>
                <w:sz w:val="28"/>
                <w:szCs w:val="28"/>
              </w:rPr>
              <w:tab/>
            </w:r>
            <w:r w:rsidRPr="004154B5">
              <w:rPr>
                <w:b/>
                <w:bCs/>
                <w:sz w:val="28"/>
                <w:szCs w:val="28"/>
              </w:rPr>
              <w:t>Право граждан на создание профессиональных 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Граждане, достигшие возраста 14 лет и осуществляющие трудовую (профессиональную) деятельность, имеют право свободно и добровольно, без предварительного разрешения, создавать профессиональные союзы для защиты своих интересов, вступать в них, заниматься профсоюзной деятельностью и выходить из профсоюзов. Гражданин может быть членом нескольких профессиональных союзов.</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Профсоюзы могут создаваться гражданами на предприятиях, в учреждениях и организациях независимо от форм собственности (в дальнейшем - предприятия). Профсоюзы могут создаваться как по </w:t>
            </w:r>
            <w:proofErr w:type="gramStart"/>
            <w:r w:rsidRPr="004154B5">
              <w:rPr>
                <w:sz w:val="28"/>
                <w:szCs w:val="28"/>
              </w:rPr>
              <w:t>профессиональному</w:t>
            </w:r>
            <w:proofErr w:type="gramEnd"/>
            <w:r w:rsidRPr="004154B5">
              <w:rPr>
                <w:sz w:val="28"/>
                <w:szCs w:val="28"/>
              </w:rPr>
              <w:t xml:space="preserve">, отраслевому, так и по профессионально-отраслевому или территориальному принципам. Количество профессиональных союзов, </w:t>
            </w:r>
            <w:r w:rsidRPr="004154B5">
              <w:rPr>
                <w:sz w:val="28"/>
                <w:szCs w:val="28"/>
              </w:rPr>
              <w:lastRenderedPageBreak/>
              <w:t>создаваемых в рамках одной профессии (групп профессий), не ограничивается.</w:t>
            </w:r>
          </w:p>
          <w:p w:rsidR="004154B5" w:rsidRPr="004154B5" w:rsidRDefault="004154B5" w:rsidP="00E05DC3">
            <w:pPr>
              <w:autoSpaceDE w:val="0"/>
              <w:autoSpaceDN w:val="0"/>
              <w:adjustRightInd w:val="0"/>
              <w:ind w:firstLine="284"/>
              <w:jc w:val="both"/>
              <w:rPr>
                <w:sz w:val="28"/>
                <w:szCs w:val="28"/>
              </w:rPr>
            </w:pPr>
            <w:r w:rsidRPr="004154B5">
              <w:rPr>
                <w:sz w:val="28"/>
                <w:szCs w:val="28"/>
              </w:rPr>
              <w:t>Принадлежность к профсоюзам и занятие профсоюзной деятельностью не влекут за собой ограничение личных, профессиональных, трудовых, социально-экономических, политических прав и свобод граждан, гарантируемых законодательством.</w:t>
            </w:r>
          </w:p>
          <w:p w:rsidR="004154B5" w:rsidRPr="004154B5" w:rsidRDefault="004154B5" w:rsidP="00E05DC3">
            <w:pPr>
              <w:autoSpaceDE w:val="0"/>
              <w:autoSpaceDN w:val="0"/>
              <w:adjustRightInd w:val="0"/>
              <w:ind w:firstLine="284"/>
              <w:jc w:val="both"/>
              <w:rPr>
                <w:sz w:val="28"/>
                <w:szCs w:val="28"/>
              </w:rPr>
            </w:pPr>
            <w:r w:rsidRPr="004154B5">
              <w:rPr>
                <w:sz w:val="28"/>
                <w:szCs w:val="28"/>
              </w:rPr>
              <w:t>Неработающие пенсионеры, а также лица, потерявшие работу на данном предприятии, вправе сохранять свое членство в профсоюзе либо вступать в другой профсоюз по своему выбору в соответствии с уставами профсоюзов.</w:t>
            </w:r>
          </w:p>
          <w:p w:rsidR="004154B5" w:rsidRPr="004154B5" w:rsidRDefault="004154B5" w:rsidP="00E05DC3">
            <w:pPr>
              <w:autoSpaceDE w:val="0"/>
              <w:autoSpaceDN w:val="0"/>
              <w:adjustRightInd w:val="0"/>
              <w:ind w:firstLine="284"/>
              <w:jc w:val="both"/>
              <w:rPr>
                <w:sz w:val="28"/>
                <w:szCs w:val="28"/>
              </w:rPr>
            </w:pPr>
            <w:r w:rsidRPr="004154B5">
              <w:rPr>
                <w:sz w:val="28"/>
                <w:szCs w:val="28"/>
              </w:rPr>
              <w:t>Все профсоюзы пользуются равными правами.</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outlineLvl w:val="1"/>
              <w:rPr>
                <w:b/>
                <w:bCs/>
                <w:sz w:val="28"/>
                <w:szCs w:val="28"/>
              </w:rPr>
            </w:pPr>
            <w:r w:rsidRPr="004154B5">
              <w:rPr>
                <w:bCs/>
                <w:sz w:val="28"/>
                <w:szCs w:val="28"/>
              </w:rPr>
              <w:t>Статья 3.</w:t>
            </w:r>
            <w:r w:rsidRPr="004154B5">
              <w:rPr>
                <w:b/>
                <w:bCs/>
                <w:sz w:val="28"/>
                <w:szCs w:val="28"/>
              </w:rPr>
              <w:t xml:space="preserve"> Устав профессионального союза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Инициаторы создания профсоюза, профобъединения (в дальнейшем - профсоюз) созывают общее собрание, конференцию (съезд), на котором принимают устав или положение.</w:t>
            </w:r>
          </w:p>
          <w:p w:rsidR="004154B5" w:rsidRPr="004154B5" w:rsidRDefault="004154B5" w:rsidP="00E05DC3">
            <w:pPr>
              <w:autoSpaceDE w:val="0"/>
              <w:autoSpaceDN w:val="0"/>
              <w:adjustRightInd w:val="0"/>
              <w:ind w:firstLine="284"/>
              <w:jc w:val="both"/>
              <w:rPr>
                <w:sz w:val="28"/>
                <w:szCs w:val="28"/>
              </w:rPr>
            </w:pPr>
            <w:r w:rsidRPr="004154B5">
              <w:rPr>
                <w:sz w:val="28"/>
                <w:szCs w:val="28"/>
              </w:rPr>
              <w:t>Устав или положение профсоюза должны предусматривать:</w:t>
            </w:r>
          </w:p>
          <w:p w:rsidR="004154B5" w:rsidRPr="004154B5" w:rsidRDefault="004154B5" w:rsidP="00E05DC3">
            <w:pPr>
              <w:autoSpaceDE w:val="0"/>
              <w:autoSpaceDN w:val="0"/>
              <w:adjustRightInd w:val="0"/>
              <w:ind w:firstLine="284"/>
              <w:jc w:val="both"/>
              <w:rPr>
                <w:sz w:val="28"/>
                <w:szCs w:val="28"/>
              </w:rPr>
            </w:pPr>
            <w:r w:rsidRPr="004154B5">
              <w:rPr>
                <w:sz w:val="28"/>
                <w:szCs w:val="28"/>
              </w:rPr>
              <w:t>- название, цели и задачи профсоюза, его права и ответственность как общественной организации;</w:t>
            </w:r>
          </w:p>
          <w:p w:rsidR="004154B5" w:rsidRPr="004154B5" w:rsidRDefault="004154B5" w:rsidP="00E05DC3">
            <w:pPr>
              <w:autoSpaceDE w:val="0"/>
              <w:autoSpaceDN w:val="0"/>
              <w:adjustRightInd w:val="0"/>
              <w:ind w:firstLine="284"/>
              <w:jc w:val="both"/>
              <w:rPr>
                <w:sz w:val="28"/>
                <w:szCs w:val="28"/>
              </w:rPr>
            </w:pPr>
            <w:r w:rsidRPr="004154B5">
              <w:rPr>
                <w:sz w:val="28"/>
                <w:szCs w:val="28"/>
              </w:rPr>
              <w:t>- условия и порядок приема в члены профсоюза и выхода из него;</w:t>
            </w:r>
          </w:p>
          <w:p w:rsidR="004154B5" w:rsidRPr="004154B5" w:rsidRDefault="004154B5" w:rsidP="00E05DC3">
            <w:pPr>
              <w:autoSpaceDE w:val="0"/>
              <w:autoSpaceDN w:val="0"/>
              <w:adjustRightInd w:val="0"/>
              <w:ind w:firstLine="284"/>
              <w:jc w:val="both"/>
              <w:rPr>
                <w:sz w:val="28"/>
                <w:szCs w:val="28"/>
              </w:rPr>
            </w:pPr>
            <w:r w:rsidRPr="004154B5">
              <w:rPr>
                <w:sz w:val="28"/>
                <w:szCs w:val="28"/>
              </w:rPr>
              <w:t>- права и обязанности членов профсоюза;</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 структуру профсоюза и его отраслевую принадлежность, территорию, в пределах которой он </w:t>
            </w:r>
            <w:r w:rsidRPr="004154B5">
              <w:rPr>
                <w:sz w:val="28"/>
                <w:szCs w:val="28"/>
              </w:rPr>
              <w:lastRenderedPageBreak/>
              <w:t>осуществляет свою деятельность;</w:t>
            </w:r>
          </w:p>
          <w:p w:rsidR="004154B5" w:rsidRPr="004154B5" w:rsidRDefault="004154B5" w:rsidP="00E05DC3">
            <w:pPr>
              <w:autoSpaceDE w:val="0"/>
              <w:autoSpaceDN w:val="0"/>
              <w:adjustRightInd w:val="0"/>
              <w:ind w:firstLine="284"/>
              <w:jc w:val="both"/>
              <w:rPr>
                <w:sz w:val="28"/>
                <w:szCs w:val="28"/>
              </w:rPr>
            </w:pPr>
            <w:r w:rsidRPr="004154B5">
              <w:rPr>
                <w:sz w:val="28"/>
                <w:szCs w:val="28"/>
              </w:rPr>
              <w:t>- порядок формирования, полномочия и ответственность выборных (руководящих) органов профсоюза, сроки полномочий этих органов, их права как юридических лиц;</w:t>
            </w:r>
          </w:p>
          <w:p w:rsidR="004154B5" w:rsidRPr="004154B5" w:rsidRDefault="004154B5" w:rsidP="00E05DC3">
            <w:pPr>
              <w:autoSpaceDE w:val="0"/>
              <w:autoSpaceDN w:val="0"/>
              <w:adjustRightInd w:val="0"/>
              <w:ind w:firstLine="284"/>
              <w:jc w:val="both"/>
              <w:rPr>
                <w:sz w:val="28"/>
                <w:szCs w:val="28"/>
              </w:rPr>
            </w:pPr>
            <w:r w:rsidRPr="004154B5">
              <w:rPr>
                <w:sz w:val="28"/>
                <w:szCs w:val="28"/>
              </w:rPr>
              <w:t>- условия образования республиканских территориальных, отраслевых и иных объединений профсоюзов;</w:t>
            </w:r>
          </w:p>
          <w:p w:rsidR="004154B5" w:rsidRPr="004154B5" w:rsidRDefault="004154B5" w:rsidP="00E05DC3">
            <w:pPr>
              <w:autoSpaceDE w:val="0"/>
              <w:autoSpaceDN w:val="0"/>
              <w:adjustRightInd w:val="0"/>
              <w:ind w:firstLine="284"/>
              <w:jc w:val="both"/>
              <w:rPr>
                <w:sz w:val="28"/>
                <w:szCs w:val="28"/>
              </w:rPr>
            </w:pPr>
            <w:r w:rsidRPr="004154B5">
              <w:rPr>
                <w:sz w:val="28"/>
                <w:szCs w:val="28"/>
              </w:rPr>
              <w:t>- источники, порядок формирования и использования сре</w:t>
            </w:r>
            <w:proofErr w:type="gramStart"/>
            <w:r w:rsidRPr="004154B5">
              <w:rPr>
                <w:sz w:val="28"/>
                <w:szCs w:val="28"/>
              </w:rPr>
              <w:t>дств пр</w:t>
            </w:r>
            <w:proofErr w:type="gramEnd"/>
            <w:r w:rsidRPr="004154B5">
              <w:rPr>
                <w:sz w:val="28"/>
                <w:szCs w:val="28"/>
              </w:rPr>
              <w:t>офсоюзного бюджета, другого имущества профсоюза и его организаций, отчетность органов профсоюза об исполнении профсоюзного бюджета;</w:t>
            </w:r>
          </w:p>
          <w:p w:rsidR="004154B5" w:rsidRPr="004154B5" w:rsidRDefault="004154B5" w:rsidP="00E05DC3">
            <w:pPr>
              <w:autoSpaceDE w:val="0"/>
              <w:autoSpaceDN w:val="0"/>
              <w:adjustRightInd w:val="0"/>
              <w:ind w:firstLine="284"/>
              <w:jc w:val="both"/>
              <w:rPr>
                <w:sz w:val="28"/>
                <w:szCs w:val="28"/>
              </w:rPr>
            </w:pPr>
            <w:r w:rsidRPr="004154B5">
              <w:rPr>
                <w:sz w:val="28"/>
                <w:szCs w:val="28"/>
              </w:rPr>
              <w:t>- порядок и основания приостановления и прекращения деятельности профсоюза.</w:t>
            </w:r>
          </w:p>
          <w:p w:rsidR="004154B5" w:rsidRPr="004154B5" w:rsidRDefault="004154B5" w:rsidP="00E05DC3">
            <w:pPr>
              <w:autoSpaceDE w:val="0"/>
              <w:autoSpaceDN w:val="0"/>
              <w:adjustRightInd w:val="0"/>
              <w:ind w:firstLine="284"/>
              <w:jc w:val="both"/>
              <w:rPr>
                <w:sz w:val="28"/>
                <w:szCs w:val="28"/>
              </w:rPr>
            </w:pPr>
            <w:r w:rsidRPr="004154B5">
              <w:rPr>
                <w:sz w:val="28"/>
                <w:szCs w:val="28"/>
              </w:rPr>
              <w:t>В уставе могут предусматриваться и другие положения, относящиеся к деятельности профессионального союза.</w:t>
            </w:r>
          </w:p>
          <w:p w:rsidR="004154B5" w:rsidRPr="004154B5" w:rsidRDefault="004154B5" w:rsidP="00E05DC3">
            <w:pPr>
              <w:autoSpaceDE w:val="0"/>
              <w:autoSpaceDN w:val="0"/>
              <w:adjustRightInd w:val="0"/>
              <w:ind w:firstLine="284"/>
              <w:jc w:val="both"/>
              <w:rPr>
                <w:sz w:val="28"/>
                <w:szCs w:val="28"/>
              </w:rPr>
            </w:pPr>
            <w:r w:rsidRPr="004154B5">
              <w:rPr>
                <w:sz w:val="28"/>
                <w:szCs w:val="28"/>
              </w:rPr>
              <w:t>Устав профсоюза не должен противоречить законодательству.</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479" w:hanging="1189"/>
              <w:jc w:val="both"/>
              <w:outlineLvl w:val="1"/>
              <w:rPr>
                <w:b/>
                <w:bCs/>
                <w:sz w:val="28"/>
                <w:szCs w:val="28"/>
              </w:rPr>
            </w:pPr>
            <w:r w:rsidRPr="004154B5">
              <w:rPr>
                <w:bCs/>
                <w:sz w:val="28"/>
                <w:szCs w:val="28"/>
              </w:rPr>
              <w:t>Статья 4.</w:t>
            </w:r>
            <w:r w:rsidR="00E05DC3" w:rsidRPr="00E05DC3">
              <w:rPr>
                <w:b/>
                <w:bCs/>
                <w:sz w:val="28"/>
                <w:szCs w:val="28"/>
              </w:rPr>
              <w:tab/>
            </w:r>
            <w:r w:rsidRPr="004154B5">
              <w:rPr>
                <w:b/>
                <w:bCs/>
                <w:sz w:val="28"/>
                <w:szCs w:val="28"/>
              </w:rPr>
              <w:t>Право профессиональных союзов на объединение</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их отраслевые, территориальные и первичные организации могут на добровольных началах создавать профсоюзные объединения.</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Профсоюзы могут образовывать республиканские межотраслевые объединения профсоюзов и избирать </w:t>
            </w:r>
            <w:r w:rsidRPr="004154B5">
              <w:rPr>
                <w:sz w:val="28"/>
                <w:szCs w:val="28"/>
              </w:rPr>
              <w:lastRenderedPageBreak/>
              <w:t>республиканские межотраслевые органы.</w:t>
            </w: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вправе вступать в межреспубликанские, международные профсоюзные объединения и организации, заключать с ними договоры и соглашения о сотрудничестве.</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479" w:hanging="1189"/>
              <w:jc w:val="both"/>
              <w:outlineLvl w:val="1"/>
              <w:rPr>
                <w:b/>
                <w:bCs/>
                <w:sz w:val="28"/>
                <w:szCs w:val="28"/>
              </w:rPr>
            </w:pPr>
            <w:r w:rsidRPr="004154B5">
              <w:rPr>
                <w:bCs/>
                <w:sz w:val="28"/>
                <w:szCs w:val="28"/>
              </w:rPr>
              <w:t>Статья 5.</w:t>
            </w:r>
            <w:r w:rsidR="00E05DC3" w:rsidRPr="00E05DC3">
              <w:rPr>
                <w:b/>
                <w:bCs/>
                <w:sz w:val="28"/>
                <w:szCs w:val="28"/>
              </w:rPr>
              <w:tab/>
            </w:r>
            <w:r w:rsidRPr="004154B5">
              <w:rPr>
                <w:b/>
                <w:bCs/>
                <w:sz w:val="28"/>
                <w:szCs w:val="28"/>
              </w:rPr>
              <w:t>Независимость профессиональных 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независимы в своей деятельности от государственных органов, органов местного самоуправления, работодателей (их объединений), политических партий и других общественных объединений, им не подотчетны и не подконтрольны.</w:t>
            </w:r>
          </w:p>
          <w:p w:rsidR="004154B5" w:rsidRPr="004154B5" w:rsidRDefault="004154B5" w:rsidP="00E05DC3">
            <w:pPr>
              <w:autoSpaceDE w:val="0"/>
              <w:autoSpaceDN w:val="0"/>
              <w:adjustRightInd w:val="0"/>
              <w:ind w:firstLine="284"/>
              <w:jc w:val="both"/>
              <w:rPr>
                <w:sz w:val="28"/>
                <w:szCs w:val="28"/>
              </w:rPr>
            </w:pPr>
            <w:r w:rsidRPr="004154B5">
              <w:rPr>
                <w:sz w:val="28"/>
                <w:szCs w:val="28"/>
              </w:rPr>
              <w:t>Не допускается вмешательство органов государственной власти, органов местного самоуправления и их должностных лиц в деятельность профсоюзов, которое может повлечь за собой ограничение прав профсоюзов или воспрепятствование законному осуществлению их уставной деятельности.</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left="1479" w:hanging="1189"/>
              <w:jc w:val="both"/>
              <w:outlineLvl w:val="1"/>
              <w:rPr>
                <w:b/>
                <w:bCs/>
                <w:sz w:val="28"/>
                <w:szCs w:val="28"/>
              </w:rPr>
            </w:pPr>
            <w:r w:rsidRPr="004154B5">
              <w:rPr>
                <w:bCs/>
                <w:sz w:val="28"/>
                <w:szCs w:val="28"/>
              </w:rPr>
              <w:t>Статья 6.</w:t>
            </w:r>
            <w:r w:rsidR="00E05DC3" w:rsidRPr="00E05DC3">
              <w:rPr>
                <w:b/>
                <w:bCs/>
                <w:sz w:val="28"/>
                <w:szCs w:val="28"/>
              </w:rPr>
              <w:tab/>
            </w:r>
            <w:r w:rsidRPr="004154B5">
              <w:rPr>
                <w:b/>
                <w:bCs/>
                <w:sz w:val="28"/>
                <w:szCs w:val="28"/>
              </w:rPr>
              <w:t>Правовая основа деятельности профессиональных 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Правовую основу деятельности профсоюзов составляют Конституция Российской Федерации, Конституция Республики Татарстан, настоящий Закон, законодательство Российской Федерации и </w:t>
            </w:r>
            <w:r w:rsidRPr="004154B5">
              <w:rPr>
                <w:sz w:val="28"/>
                <w:szCs w:val="28"/>
              </w:rPr>
              <w:lastRenderedPageBreak/>
              <w:t>Республики Татарстан.</w:t>
            </w:r>
          </w:p>
          <w:p w:rsidR="004154B5" w:rsidRPr="004154B5" w:rsidRDefault="004154B5" w:rsidP="00E05DC3">
            <w:pPr>
              <w:autoSpaceDE w:val="0"/>
              <w:autoSpaceDN w:val="0"/>
              <w:adjustRightInd w:val="0"/>
              <w:ind w:firstLine="284"/>
              <w:jc w:val="both"/>
              <w:rPr>
                <w:sz w:val="28"/>
                <w:szCs w:val="28"/>
              </w:rPr>
            </w:pPr>
            <w:r w:rsidRPr="004154B5">
              <w:rPr>
                <w:sz w:val="28"/>
                <w:szCs w:val="28"/>
              </w:rPr>
              <w:t>Настоящий Закон распространяется на все предприятия, находящиеся на территории Республики Татарстан, в том числе иностранные, если иное не предусмотрено международными договорами Российской Федерации.</w:t>
            </w:r>
          </w:p>
          <w:p w:rsidR="004154B5" w:rsidRPr="004154B5" w:rsidRDefault="004154B5" w:rsidP="00E05DC3">
            <w:pPr>
              <w:autoSpaceDE w:val="0"/>
              <w:autoSpaceDN w:val="0"/>
              <w:adjustRightInd w:val="0"/>
              <w:ind w:firstLine="284"/>
              <w:jc w:val="both"/>
              <w:rPr>
                <w:sz w:val="28"/>
                <w:szCs w:val="28"/>
              </w:rPr>
            </w:pPr>
            <w:bookmarkStart w:id="0" w:name="Par63"/>
            <w:bookmarkEnd w:id="0"/>
            <w:r w:rsidRPr="004154B5">
              <w:rPr>
                <w:sz w:val="28"/>
                <w:szCs w:val="28"/>
              </w:rPr>
              <w:t xml:space="preserve">Правовое регулирование деятельности профсоюзов, объединяющих сотрудников органов внутренних дел, Государственной противопожарной службы, учреждений и органов уголовно-исполнительной системы, государственной безопасности, таможенных органов, органов по </w:t>
            </w:r>
            <w:proofErr w:type="gramStart"/>
            <w:r w:rsidRPr="004154B5">
              <w:rPr>
                <w:sz w:val="28"/>
                <w:szCs w:val="28"/>
              </w:rPr>
              <w:t>контролю за</w:t>
            </w:r>
            <w:proofErr w:type="gramEnd"/>
            <w:r w:rsidRPr="004154B5">
              <w:rPr>
                <w:sz w:val="28"/>
                <w:szCs w:val="28"/>
              </w:rPr>
              <w:t xml:space="preserve"> оборотом наркотических средств и психотропных веществ, Следственного комитета Российской Федерации, военнослужащих, судей и прокуроров, осуществляется соответствующими федеральными законами.</w:t>
            </w:r>
          </w:p>
          <w:p w:rsidR="004154B5" w:rsidRPr="004154B5" w:rsidRDefault="004154B5" w:rsidP="00E05DC3">
            <w:pPr>
              <w:autoSpaceDE w:val="0"/>
              <w:autoSpaceDN w:val="0"/>
              <w:adjustRightInd w:val="0"/>
              <w:ind w:firstLine="284"/>
              <w:jc w:val="both"/>
              <w:rPr>
                <w:sz w:val="28"/>
                <w:szCs w:val="28"/>
              </w:rPr>
            </w:pPr>
            <w:r w:rsidRPr="004154B5">
              <w:rPr>
                <w:sz w:val="28"/>
                <w:szCs w:val="28"/>
              </w:rPr>
              <w:t>Положения настоящего Закона могут применяться к иностранным гражданам и лицам без гражданства, проживающим и работающим в Республике Татарстан, за исключением случаев, установленных федеральными законами и международными договорами Российской Федерации.</w:t>
            </w:r>
          </w:p>
          <w:p w:rsidR="004154B5" w:rsidRPr="004154B5" w:rsidRDefault="004154B5" w:rsidP="00E05DC3">
            <w:pPr>
              <w:autoSpaceDE w:val="0"/>
              <w:autoSpaceDN w:val="0"/>
              <w:adjustRightInd w:val="0"/>
              <w:ind w:firstLine="284"/>
              <w:jc w:val="both"/>
              <w:rPr>
                <w:sz w:val="28"/>
                <w:szCs w:val="28"/>
              </w:rPr>
            </w:pPr>
            <w:r w:rsidRPr="004154B5">
              <w:rPr>
                <w:sz w:val="28"/>
                <w:szCs w:val="28"/>
              </w:rPr>
              <w:t>Законодательство не может ограничивать права профсоюзов, предусмотренные общепризнанными нормами международного права.</w:t>
            </w:r>
          </w:p>
          <w:p w:rsidR="004154B5" w:rsidRPr="004154B5" w:rsidRDefault="004154B5" w:rsidP="00E05DC3">
            <w:pPr>
              <w:autoSpaceDE w:val="0"/>
              <w:autoSpaceDN w:val="0"/>
              <w:adjustRightInd w:val="0"/>
              <w:ind w:firstLine="284"/>
              <w:jc w:val="both"/>
              <w:rPr>
                <w:sz w:val="28"/>
                <w:szCs w:val="28"/>
              </w:rPr>
            </w:pPr>
            <w:r w:rsidRPr="004154B5">
              <w:rPr>
                <w:sz w:val="28"/>
                <w:szCs w:val="28"/>
              </w:rPr>
              <w:t>Отсутствие в настоящем Законе правовых гарантий деятельности профсоюзов, закрепленных в других законах, не должно рассматриваться как ограничение прав профсоюзов.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479" w:hanging="1175"/>
              <w:outlineLvl w:val="1"/>
              <w:rPr>
                <w:b/>
                <w:bCs/>
                <w:sz w:val="28"/>
                <w:szCs w:val="28"/>
              </w:rPr>
            </w:pPr>
            <w:r w:rsidRPr="00E05DC3">
              <w:rPr>
                <w:sz w:val="28"/>
                <w:szCs w:val="28"/>
              </w:rPr>
              <w:t>Статья 7.</w:t>
            </w:r>
            <w:r w:rsidR="00E05DC3" w:rsidRPr="00E05DC3">
              <w:rPr>
                <w:b/>
                <w:bCs/>
                <w:sz w:val="28"/>
                <w:szCs w:val="28"/>
              </w:rPr>
              <w:tab/>
            </w:r>
            <w:r w:rsidRPr="004154B5">
              <w:rPr>
                <w:b/>
                <w:bCs/>
                <w:sz w:val="28"/>
                <w:szCs w:val="28"/>
              </w:rPr>
              <w:t>Собственность профессиональных союзов</w:t>
            </w:r>
          </w:p>
          <w:p w:rsidR="00E05DC3" w:rsidRPr="00E05DC3" w:rsidRDefault="00E05DC3" w:rsidP="00E05DC3">
            <w:pPr>
              <w:autoSpaceDE w:val="0"/>
              <w:autoSpaceDN w:val="0"/>
              <w:adjustRightInd w:val="0"/>
              <w:ind w:firstLine="284"/>
              <w:jc w:val="both"/>
              <w:rPr>
                <w:sz w:val="28"/>
                <w:szCs w:val="28"/>
              </w:rPr>
            </w:pP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Профсоюзы могут иметь в собственности здания, сооружения, жилищный фонд, издательства, учреждения и организации (лечебные, отдыха, научные, информационные, учебно-исследовательские, культуры, спортивные, детские и иные), а также другое имущество.</w:t>
            </w:r>
            <w:proofErr w:type="gramEnd"/>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владеют, пользуются и распоряжаются принадлежащими им на праве собственности имуществом, денежными средствами и ценными бумагами, не отвечают по обязательствам государственных органов и органов местного самоуправления, предприятий, работодателей (их объединений), общественных объединений, которые, в свою очередь, не отвечают по обязательствам профсоюзов.</w:t>
            </w:r>
          </w:p>
          <w:p w:rsidR="004154B5" w:rsidRPr="004154B5" w:rsidRDefault="004154B5" w:rsidP="00E05DC3">
            <w:pPr>
              <w:autoSpaceDE w:val="0"/>
              <w:autoSpaceDN w:val="0"/>
              <w:adjustRightInd w:val="0"/>
              <w:ind w:firstLine="284"/>
              <w:jc w:val="both"/>
              <w:rPr>
                <w:sz w:val="28"/>
                <w:szCs w:val="28"/>
              </w:rPr>
            </w:pPr>
            <w:r w:rsidRPr="004154B5">
              <w:rPr>
                <w:sz w:val="28"/>
                <w:szCs w:val="28"/>
              </w:rPr>
              <w:t>Источники, порядок формирования и использования сре</w:t>
            </w:r>
            <w:proofErr w:type="gramStart"/>
            <w:r w:rsidRPr="004154B5">
              <w:rPr>
                <w:sz w:val="28"/>
                <w:szCs w:val="28"/>
              </w:rPr>
              <w:t>дств пр</w:t>
            </w:r>
            <w:proofErr w:type="gramEnd"/>
            <w:r w:rsidRPr="004154B5">
              <w:rPr>
                <w:sz w:val="28"/>
                <w:szCs w:val="28"/>
              </w:rPr>
              <w:t>офсоюзного бюджета определяются уставами или положениями профсоюзов.</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Профсоюзы имеют право в порядке, установленном законодательством, создавать профсоюзные банки, страховые, благотворительные и другие фонды, ассоциации, акционерные общества, совместные предприятия, заниматься туристической, издательской, внешнеэкономической деятельностью, а также осуществлять иную финансовую и </w:t>
            </w:r>
            <w:r w:rsidRPr="004154B5">
              <w:rPr>
                <w:sz w:val="28"/>
                <w:szCs w:val="28"/>
              </w:rPr>
              <w:lastRenderedPageBreak/>
              <w:t>хозяйственную деятельность. Средства, полученные при этом, направляются для реализации уставных задач.</w:t>
            </w: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Контроль за</w:t>
            </w:r>
            <w:proofErr w:type="gramEnd"/>
            <w:r w:rsidRPr="004154B5">
              <w:rPr>
                <w:sz w:val="28"/>
                <w:szCs w:val="28"/>
              </w:rPr>
              <w:t xml:space="preserve"> источниками доходов предприятий, принадлежащих профсоюзам, размерами полученных ими средств и уплатой налогов осуществляется государственными финансовыми органами и налоговыми инспекциями в соответствии с законодательством.</w:t>
            </w:r>
          </w:p>
          <w:p w:rsidR="004154B5" w:rsidRPr="004154B5" w:rsidRDefault="004154B5" w:rsidP="00E05DC3">
            <w:pPr>
              <w:autoSpaceDE w:val="0"/>
              <w:autoSpaceDN w:val="0"/>
              <w:adjustRightInd w:val="0"/>
              <w:ind w:firstLine="284"/>
              <w:jc w:val="both"/>
              <w:rPr>
                <w:sz w:val="28"/>
                <w:szCs w:val="28"/>
              </w:rPr>
            </w:pPr>
            <w:r w:rsidRPr="004154B5">
              <w:rPr>
                <w:sz w:val="28"/>
                <w:szCs w:val="28"/>
              </w:rPr>
              <w:t>Фонды солидарности, помощи безработным, страховые, пенсионные, культурно-просветительные и другие фонды социальной защиты, создаваемые профсоюзами, подлежат налогообложению в соответствии с федеральным законодательством.</w:t>
            </w:r>
          </w:p>
          <w:p w:rsidR="004154B5" w:rsidRPr="004154B5" w:rsidRDefault="004154B5" w:rsidP="00E05DC3">
            <w:pPr>
              <w:autoSpaceDE w:val="0"/>
              <w:autoSpaceDN w:val="0"/>
              <w:adjustRightInd w:val="0"/>
              <w:ind w:firstLine="284"/>
              <w:jc w:val="both"/>
              <w:rPr>
                <w:sz w:val="28"/>
                <w:szCs w:val="28"/>
              </w:rPr>
            </w:pPr>
            <w:r w:rsidRPr="004154B5">
              <w:rPr>
                <w:sz w:val="28"/>
                <w:szCs w:val="28"/>
              </w:rPr>
              <w:t>Государством гарантируется охрана имущественных прав профсоюзов, сохранность и неприкосновенность профсоюзной собственности. Объекты этой собственности не могут быть приватизированы без согласия соответствующего профсоюзного органа.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left="1479" w:hanging="1189"/>
              <w:jc w:val="both"/>
              <w:outlineLvl w:val="1"/>
              <w:rPr>
                <w:sz w:val="28"/>
                <w:szCs w:val="28"/>
              </w:rPr>
            </w:pPr>
            <w:r w:rsidRPr="00E05DC3">
              <w:rPr>
                <w:sz w:val="28"/>
                <w:szCs w:val="28"/>
              </w:rPr>
              <w:t>Статья 8.</w:t>
            </w:r>
            <w:r w:rsidR="00E05DC3" w:rsidRPr="00E05DC3">
              <w:rPr>
                <w:b/>
                <w:bCs/>
                <w:sz w:val="28"/>
                <w:szCs w:val="28"/>
              </w:rPr>
              <w:tab/>
            </w:r>
            <w:r w:rsidRPr="004154B5">
              <w:rPr>
                <w:b/>
                <w:bCs/>
                <w:sz w:val="28"/>
                <w:szCs w:val="28"/>
              </w:rPr>
              <w:t>Реорганизация, прекращение деятельности, приостановка, запрещение деятельности и ликвидация профсоюза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Реорганизация или прекращение деятельности профсоюза осуществляется по решению его членов в порядке, определяемом его уставом или положением, </w:t>
            </w:r>
            <w:r w:rsidRPr="004154B5">
              <w:rPr>
                <w:sz w:val="28"/>
                <w:szCs w:val="28"/>
              </w:rPr>
              <w:lastRenderedPageBreak/>
              <w:t>а ликвидация профсоюза как юридического лица - в соответствии с федеральным законодательством.</w:t>
            </w:r>
          </w:p>
          <w:p w:rsidR="004154B5" w:rsidRPr="004154B5" w:rsidRDefault="004154B5" w:rsidP="00E05DC3">
            <w:pPr>
              <w:autoSpaceDE w:val="0"/>
              <w:autoSpaceDN w:val="0"/>
              <w:adjustRightInd w:val="0"/>
              <w:ind w:firstLine="284"/>
              <w:jc w:val="both"/>
              <w:rPr>
                <w:sz w:val="28"/>
                <w:szCs w:val="28"/>
              </w:rPr>
            </w:pPr>
            <w:r w:rsidRPr="004154B5">
              <w:rPr>
                <w:sz w:val="28"/>
                <w:szCs w:val="28"/>
              </w:rPr>
              <w:t>В случае</w:t>
            </w:r>
            <w:proofErr w:type="gramStart"/>
            <w:r w:rsidRPr="004154B5">
              <w:rPr>
                <w:sz w:val="28"/>
                <w:szCs w:val="28"/>
              </w:rPr>
              <w:t>,</w:t>
            </w:r>
            <w:proofErr w:type="gramEnd"/>
            <w:r w:rsidRPr="004154B5">
              <w:rPr>
                <w:sz w:val="28"/>
                <w:szCs w:val="28"/>
              </w:rPr>
              <w:t xml:space="preserve"> если деятельность профсоюза противоречит Конституции Российской Федерации, Конституции Республики Татарстан и федеральным законам, она может быть приостановлена на срок до шести месяцев или запрещена решением соответствующего суда по заявлению прокурора. Приостановка или запрещение деятельности профсоюза по решению каких-либо иных органов не допускается.</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left="1479" w:hanging="1189"/>
              <w:outlineLvl w:val="1"/>
              <w:rPr>
                <w:b/>
                <w:bCs/>
                <w:sz w:val="28"/>
                <w:szCs w:val="28"/>
              </w:rPr>
            </w:pPr>
            <w:r w:rsidRPr="00E05DC3">
              <w:rPr>
                <w:sz w:val="28"/>
                <w:szCs w:val="28"/>
              </w:rPr>
              <w:t>Глава II.</w:t>
            </w:r>
            <w:r w:rsidR="00E05DC3" w:rsidRPr="00E05DC3">
              <w:rPr>
                <w:b/>
                <w:bCs/>
                <w:sz w:val="28"/>
                <w:szCs w:val="28"/>
              </w:rPr>
              <w:tab/>
            </w:r>
            <w:r w:rsidRPr="004154B5">
              <w:rPr>
                <w:b/>
                <w:bCs/>
                <w:sz w:val="28"/>
                <w:szCs w:val="28"/>
              </w:rPr>
              <w:t>ОСНОВНЫЕ ПРАВА ПРОФЕССИОНАЛЬНЫХ</w:t>
            </w:r>
            <w:r w:rsidR="00E05DC3" w:rsidRPr="00E05DC3">
              <w:rPr>
                <w:b/>
                <w:bCs/>
                <w:sz w:val="28"/>
                <w:szCs w:val="28"/>
              </w:rPr>
              <w:t xml:space="preserve"> </w:t>
            </w:r>
            <w:r w:rsidRPr="004154B5">
              <w:rPr>
                <w:b/>
                <w:bCs/>
                <w:sz w:val="28"/>
                <w:szCs w:val="28"/>
              </w:rPr>
              <w:t>СОЮЗОВ</w:t>
            </w:r>
          </w:p>
          <w:p w:rsidR="004154B5" w:rsidRPr="004154B5" w:rsidRDefault="004154B5" w:rsidP="00E05DC3">
            <w:pPr>
              <w:autoSpaceDE w:val="0"/>
              <w:autoSpaceDN w:val="0"/>
              <w:adjustRightInd w:val="0"/>
              <w:ind w:hanging="1189"/>
              <w:rPr>
                <w:sz w:val="28"/>
                <w:szCs w:val="28"/>
              </w:rPr>
            </w:pPr>
          </w:p>
          <w:p w:rsidR="004154B5" w:rsidRPr="004154B5" w:rsidRDefault="004154B5" w:rsidP="00E05DC3">
            <w:pPr>
              <w:autoSpaceDE w:val="0"/>
              <w:autoSpaceDN w:val="0"/>
              <w:adjustRightInd w:val="0"/>
              <w:ind w:left="1479" w:hanging="1189"/>
              <w:jc w:val="both"/>
              <w:outlineLvl w:val="1"/>
              <w:rPr>
                <w:b/>
                <w:bCs/>
                <w:sz w:val="28"/>
                <w:szCs w:val="28"/>
              </w:rPr>
            </w:pPr>
            <w:r w:rsidRPr="00E05DC3">
              <w:rPr>
                <w:sz w:val="28"/>
                <w:szCs w:val="28"/>
              </w:rPr>
              <w:t>Статья 9.</w:t>
            </w:r>
            <w:r w:rsidR="00E05DC3" w:rsidRPr="00E05DC3">
              <w:rPr>
                <w:sz w:val="28"/>
                <w:szCs w:val="28"/>
              </w:rPr>
              <w:tab/>
            </w:r>
            <w:r w:rsidRPr="004154B5">
              <w:rPr>
                <w:b/>
                <w:bCs/>
                <w:sz w:val="28"/>
                <w:szCs w:val="28"/>
              </w:rPr>
              <w:t>Права профессиональных союзов на представление интересов работников, ведение коллективных переговоров, заключение коллективных договоров и соглашений</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представляют интересы работников по вопросам трудовых отношений и социальной защиты, выступают стороной социального партнерства с соответствующими органами государственного управления, работодателями и объединениями работодателей.</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Профсоюзы имеют право на ведение коллективных переговоров, заключение коллективных договоров, </w:t>
            </w:r>
            <w:r w:rsidRPr="004154B5">
              <w:rPr>
                <w:sz w:val="28"/>
                <w:szCs w:val="28"/>
              </w:rPr>
              <w:lastRenderedPageBreak/>
              <w:t xml:space="preserve">соглашений и </w:t>
            </w:r>
            <w:proofErr w:type="gramStart"/>
            <w:r w:rsidRPr="004154B5">
              <w:rPr>
                <w:sz w:val="28"/>
                <w:szCs w:val="28"/>
              </w:rPr>
              <w:t>контроль за</w:t>
            </w:r>
            <w:proofErr w:type="gramEnd"/>
            <w:r w:rsidRPr="004154B5">
              <w:rPr>
                <w:sz w:val="28"/>
                <w:szCs w:val="28"/>
              </w:rPr>
              <w:t xml:space="preserve"> их выполнением в соответствии с законодательством.</w:t>
            </w:r>
          </w:p>
          <w:p w:rsidR="004154B5" w:rsidRPr="004154B5" w:rsidRDefault="004154B5" w:rsidP="00E05DC3">
            <w:pPr>
              <w:autoSpaceDE w:val="0"/>
              <w:autoSpaceDN w:val="0"/>
              <w:adjustRightInd w:val="0"/>
              <w:ind w:firstLine="284"/>
              <w:jc w:val="both"/>
              <w:rPr>
                <w:sz w:val="28"/>
                <w:szCs w:val="28"/>
              </w:rPr>
            </w:pPr>
            <w:r w:rsidRPr="004154B5">
              <w:rPr>
                <w:sz w:val="28"/>
                <w:szCs w:val="28"/>
              </w:rPr>
              <w:t>Представительство профсоюзов, как стороны социального партнерства, определяется пропорционально числу их членов.</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10.</w:t>
            </w:r>
            <w:r w:rsidR="00FE1C01">
              <w:rPr>
                <w:b/>
                <w:bCs/>
                <w:sz w:val="28"/>
                <w:szCs w:val="28"/>
              </w:rPr>
              <w:tab/>
            </w:r>
            <w:r w:rsidRPr="004154B5">
              <w:rPr>
                <w:b/>
                <w:bCs/>
                <w:sz w:val="28"/>
                <w:szCs w:val="28"/>
              </w:rPr>
              <w:t>Права профессиональных союзов на участие в управлении государственными и общественными делами</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вправе участвовать в управлении государственными делами через своих представителей в выборных органах государственной власти.</w:t>
            </w:r>
          </w:p>
          <w:p w:rsidR="004154B5" w:rsidRPr="004154B5" w:rsidRDefault="004154B5" w:rsidP="00E05DC3">
            <w:pPr>
              <w:autoSpaceDE w:val="0"/>
              <w:autoSpaceDN w:val="0"/>
              <w:adjustRightInd w:val="0"/>
              <w:ind w:firstLine="284"/>
              <w:jc w:val="both"/>
              <w:rPr>
                <w:sz w:val="28"/>
                <w:szCs w:val="28"/>
              </w:rPr>
            </w:pPr>
            <w:r w:rsidRPr="004154B5">
              <w:rPr>
                <w:sz w:val="28"/>
                <w:szCs w:val="28"/>
              </w:rPr>
              <w:t>Соответствующие профсоюзные органы вправе вносить в органы государственной власти, органы местного самоуправления, работодателям (их объединениям) предложения о принятии, изменении или отмене нормативных актов по трудовым и социально-экономическим вопросам, а также проекты нормативных актов по этим вопросам, подлежащие рассмотрению в установленный законодательством срок. Профсоюзы участвуют при рассмотрении вносимых ими предложений.</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Нормативные акты, затрагивающие трудовые и социально-экономические права и интересы работников, рассматриваются и принимаются государственными органами и органами местного самоуправления, работодателями (их объединениями) </w:t>
            </w:r>
            <w:r w:rsidRPr="004154B5">
              <w:rPr>
                <w:sz w:val="28"/>
                <w:szCs w:val="28"/>
              </w:rPr>
              <w:lastRenderedPageBreak/>
              <w:t>с учетом мнения соответствующих профсоюзов.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11.</w:t>
            </w:r>
            <w:r w:rsidR="00FE1C01">
              <w:rPr>
                <w:b/>
                <w:bCs/>
                <w:sz w:val="28"/>
                <w:szCs w:val="28"/>
              </w:rPr>
              <w:tab/>
            </w:r>
            <w:r w:rsidRPr="004154B5">
              <w:rPr>
                <w:b/>
                <w:bCs/>
                <w:sz w:val="28"/>
                <w:szCs w:val="28"/>
              </w:rPr>
              <w:t>Право профессиональных союзов по защите права на труд</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 соответствии с законодательством защищают право граждан на труд, участвуют в разработке и реализации государственной политики занятости, соответствующих законодательных актов Республики Татарстан и иных решений органов государственной власти по данным вопросам; осуществляют защиту социальных гарантий трудящихся при приеме на работу, увольнении, предоставлении льгот и компенсаций.</w:t>
            </w: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Ликвидация предприятия, его подразделений, изменение формы собственности или организационно-правовой формы, полное или частичное приостановление производства (работы), влекущие за собой сокращение количества рабочих мест или ухудшение условий труда, могут осуществляться только после предварительного уведомления (не менее чем за три месяца) соответствующих профсоюзов и проведения с ними переговоров о соблюдении прав и интересов членов профсоюза.</w:t>
            </w:r>
            <w:proofErr w:type="gramEnd"/>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12.</w:t>
            </w:r>
            <w:r w:rsidR="00FE1C01">
              <w:rPr>
                <w:b/>
                <w:bCs/>
                <w:sz w:val="28"/>
                <w:szCs w:val="28"/>
              </w:rPr>
              <w:tab/>
            </w:r>
            <w:r w:rsidRPr="004154B5">
              <w:rPr>
                <w:b/>
                <w:bCs/>
                <w:sz w:val="28"/>
                <w:szCs w:val="28"/>
              </w:rPr>
              <w:t>Права профессиональных союзов в области охраны труда, здоровья и окружающей среды</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lastRenderedPageBreak/>
              <w:t xml:space="preserve">Профсоюзы осуществляют общественный </w:t>
            </w:r>
            <w:proofErr w:type="gramStart"/>
            <w:r w:rsidRPr="004154B5">
              <w:rPr>
                <w:sz w:val="28"/>
                <w:szCs w:val="28"/>
              </w:rPr>
              <w:t>контроль за</w:t>
            </w:r>
            <w:proofErr w:type="gramEnd"/>
            <w:r w:rsidRPr="004154B5">
              <w:rPr>
                <w:sz w:val="28"/>
                <w:szCs w:val="28"/>
              </w:rPr>
              <w:t xml:space="preserve"> соблюдением работодателями законодательства об охране труда, здоровья и окружающей среды.</w:t>
            </w: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вправе по этим вопросам участвовать в разработке и согласовании нормативных актов, создавать службы технической инспекции труда, доверенных врачей, комиссии и другие органы, действующие на основании положений, утверждаемых в установленном порядке.</w:t>
            </w: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Технические инспекторы труда, доверенные врачи вправе беспрепятственно посещать соответствующие предприятия и проводить проверки соблюдения норм охраны труда и окружающей среды; выдавать обязательные к рассмотрению работодателями представления об устранении выявленных нарушений; проводить независимую экспертизу условий и безопасности труда; предъявлять требования о приостановке работы оборудования, участков, цехов, производств, если их дальнейшая эксплуатация угрожает здоровью или жизни работников;</w:t>
            </w:r>
            <w:proofErr w:type="gramEnd"/>
            <w:r w:rsidRPr="004154B5">
              <w:rPr>
                <w:sz w:val="28"/>
                <w:szCs w:val="28"/>
              </w:rPr>
              <w:t xml:space="preserve"> </w:t>
            </w:r>
            <w:proofErr w:type="gramStart"/>
            <w:r w:rsidRPr="004154B5">
              <w:rPr>
                <w:sz w:val="28"/>
                <w:szCs w:val="28"/>
              </w:rPr>
              <w:t xml:space="preserve">участвовать в расследовании несчастных случаев и профессиональных заболеваний на производстве; принимать участие в работе комиссий по испытаниям и приемке в эксплуатацию новых и реконструированных производственных объектов и средств производства в качестве независимых экспертов; участвовать в рассмотрении трудовых споров по охране труда, здоровья и окружающей среды; получать от соответствующих органов </w:t>
            </w:r>
            <w:r w:rsidRPr="004154B5">
              <w:rPr>
                <w:sz w:val="28"/>
                <w:szCs w:val="28"/>
              </w:rPr>
              <w:lastRenderedPageBreak/>
              <w:t>государственного управления и работодателей информацию по данному вопросу;</w:t>
            </w:r>
            <w:proofErr w:type="gramEnd"/>
            <w:r w:rsidRPr="004154B5">
              <w:rPr>
                <w:sz w:val="28"/>
                <w:szCs w:val="28"/>
              </w:rPr>
              <w:t xml:space="preserve"> обращаться в соответствующие органы о привлечении к ответственности должностных лиц, виновных в нарушении нормативных требований по охране труда, сокрытии фактов несчастных случаев на производстве.</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13.</w:t>
            </w:r>
            <w:r w:rsidR="00FE1C01">
              <w:rPr>
                <w:b/>
                <w:bCs/>
                <w:sz w:val="28"/>
                <w:szCs w:val="28"/>
              </w:rPr>
              <w:tab/>
            </w:r>
            <w:r w:rsidRPr="004154B5">
              <w:rPr>
                <w:b/>
                <w:bCs/>
                <w:sz w:val="28"/>
                <w:szCs w:val="28"/>
              </w:rPr>
              <w:t>Права профессиональных союзов в области социального страхования и социального обеспечения</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Профсоюзы имеют равные с другими социальными партнерами права на паритетное участие в управлении государственными фондами социального страхования, занятости, медицинского страхования, пенсионным и другими фондами, формируемыми за счет страховых взносов, а также имеют право на профсоюзный контроль за использованием средств этих фондов.</w:t>
            </w:r>
            <w:proofErr w:type="gramEnd"/>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контролируют соблюдение работодателями нормативных актов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вправе представлять интересы потерпевших в государственных и иных органах.</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14.</w:t>
            </w:r>
            <w:r w:rsidR="00FE1C01">
              <w:rPr>
                <w:b/>
                <w:bCs/>
                <w:sz w:val="28"/>
                <w:szCs w:val="28"/>
              </w:rPr>
              <w:tab/>
            </w:r>
            <w:r w:rsidRPr="004154B5">
              <w:rPr>
                <w:b/>
                <w:bCs/>
                <w:sz w:val="28"/>
                <w:szCs w:val="28"/>
              </w:rPr>
              <w:t xml:space="preserve">Права профессиональных союзов по </w:t>
            </w:r>
            <w:proofErr w:type="gramStart"/>
            <w:r w:rsidRPr="004154B5">
              <w:rPr>
                <w:b/>
                <w:bCs/>
                <w:sz w:val="28"/>
                <w:szCs w:val="28"/>
              </w:rPr>
              <w:t>контролю за</w:t>
            </w:r>
            <w:proofErr w:type="gramEnd"/>
            <w:r w:rsidRPr="004154B5">
              <w:rPr>
                <w:b/>
                <w:bCs/>
                <w:sz w:val="28"/>
                <w:szCs w:val="28"/>
              </w:rPr>
              <w:t xml:space="preserve"> соблюдением </w:t>
            </w:r>
            <w:r w:rsidRPr="004154B5">
              <w:rPr>
                <w:b/>
                <w:bCs/>
                <w:sz w:val="28"/>
                <w:szCs w:val="28"/>
              </w:rPr>
              <w:lastRenderedPageBreak/>
              <w:t>законодательства о труде, профессиональных союзах</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Профсоюзы осуществляют общественный </w:t>
            </w:r>
            <w:proofErr w:type="gramStart"/>
            <w:r w:rsidRPr="004154B5">
              <w:rPr>
                <w:sz w:val="28"/>
                <w:szCs w:val="28"/>
              </w:rPr>
              <w:t>контроль за</w:t>
            </w:r>
            <w:proofErr w:type="gramEnd"/>
            <w:r w:rsidRPr="004154B5">
              <w:rPr>
                <w:sz w:val="28"/>
                <w:szCs w:val="28"/>
              </w:rPr>
              <w:t xml:space="preserve"> соблюдением работодателями законодательства о труде, профессиональных союзах.</w:t>
            </w: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участвуют в рассмотрении индивидуальных, коллективных трудовых споров (конфликтов), связанных с нарушениями законодательства о труде, условий заключения и исполнения коллективного договора и иных соглашений, затрагивающих права и интересы работников.</w:t>
            </w:r>
          </w:p>
          <w:p w:rsidR="004154B5" w:rsidRPr="004154B5" w:rsidRDefault="004154B5" w:rsidP="00E05DC3">
            <w:pPr>
              <w:autoSpaceDE w:val="0"/>
              <w:autoSpaceDN w:val="0"/>
              <w:adjustRightInd w:val="0"/>
              <w:ind w:firstLine="284"/>
              <w:jc w:val="both"/>
              <w:rPr>
                <w:sz w:val="28"/>
                <w:szCs w:val="28"/>
              </w:rPr>
            </w:pPr>
            <w:r w:rsidRPr="004154B5">
              <w:rPr>
                <w:sz w:val="28"/>
                <w:szCs w:val="28"/>
              </w:rPr>
              <w:t>В этих целях профсоюзы могут создавать правовую инспекцию труда и другие органы, деятельность которых определяется положениями, утвержденными в установленном порядке. Правовая инспекция труда профсоюза вправе проводить проверки по соблюдению законодательства о труде, профессиональных союзах; предъявлять работодателям представления (требования), вносить в государственные органы и в органы местного самоуправления предложения об устранении выявленных нарушений законодательства и о привлечении в установленном порядке должностных лиц, виновных в нарушениях трудового законодательства, к ответственности.</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Работодатели и их представители обязаны рассматривать представления (требования) в </w:t>
            </w:r>
            <w:r w:rsidRPr="004154B5">
              <w:rPr>
                <w:sz w:val="28"/>
                <w:szCs w:val="28"/>
              </w:rPr>
              <w:lastRenderedPageBreak/>
              <w:t>недельный срок, а государственные органы и органы местного самоуправления - предложения профсоюза об устранении выявленных нарушений в срок до одного месяца и сообщать соответствующему профсоюзному органу о результатах рассмотрения.</w:t>
            </w: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имеют право по просьбе своих членов и других работников, а также по собственной инициативе обращаться в суд для защиты их трудовых, социально-экономических прав и интересов.</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15.</w:t>
            </w:r>
            <w:r w:rsidR="00FE1C01">
              <w:rPr>
                <w:b/>
                <w:bCs/>
                <w:sz w:val="28"/>
                <w:szCs w:val="28"/>
              </w:rPr>
              <w:tab/>
            </w:r>
            <w:r w:rsidRPr="004154B5">
              <w:rPr>
                <w:b/>
                <w:bCs/>
                <w:sz w:val="28"/>
                <w:szCs w:val="28"/>
              </w:rPr>
              <w:t>Права профессиональных союзов в области условий и оплаты труда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Условия и оплата труда наемных работников устанавливаются с участием профсоюзов и регулируются соответствующим законодательством с учетом положений части третьей статьи 6 настоящего Закона.</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16.</w:t>
            </w:r>
            <w:r w:rsidR="00FE1C01">
              <w:rPr>
                <w:b/>
                <w:bCs/>
                <w:sz w:val="28"/>
                <w:szCs w:val="28"/>
              </w:rPr>
              <w:tab/>
            </w:r>
            <w:r w:rsidRPr="004154B5">
              <w:rPr>
                <w:b/>
                <w:bCs/>
                <w:sz w:val="28"/>
                <w:szCs w:val="28"/>
              </w:rPr>
              <w:t>Право профессиональных союзов на информацию</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вправе бесплатно получать от работодателей, а также от органов исполнительной власти и органов местного самоуправления информацию по вопросам, связанным с трудом и социально-экономическим развитием, в пределах установленной статистической отчетности.</w:t>
            </w:r>
          </w:p>
          <w:p w:rsidR="004154B5" w:rsidRPr="004154B5" w:rsidRDefault="004154B5" w:rsidP="00E05DC3">
            <w:pPr>
              <w:autoSpaceDE w:val="0"/>
              <w:autoSpaceDN w:val="0"/>
              <w:adjustRightInd w:val="0"/>
              <w:ind w:firstLine="284"/>
              <w:jc w:val="both"/>
              <w:rPr>
                <w:sz w:val="28"/>
                <w:szCs w:val="28"/>
              </w:rPr>
            </w:pPr>
            <w:r w:rsidRPr="004154B5">
              <w:rPr>
                <w:sz w:val="28"/>
                <w:szCs w:val="28"/>
              </w:rPr>
              <w:lastRenderedPageBreak/>
              <w:t xml:space="preserve">В случае </w:t>
            </w:r>
            <w:proofErr w:type="spellStart"/>
            <w:r w:rsidRPr="004154B5">
              <w:rPr>
                <w:sz w:val="28"/>
                <w:szCs w:val="28"/>
              </w:rPr>
              <w:t>непредоставления</w:t>
            </w:r>
            <w:proofErr w:type="spellEnd"/>
            <w:r w:rsidRPr="004154B5">
              <w:rPr>
                <w:sz w:val="28"/>
                <w:szCs w:val="28"/>
              </w:rPr>
              <w:t xml:space="preserve"> в установленный срок, а также предоставления неполной или искаженной информации должностные лица и работодатели несут предусмотренную законом ответственность.</w:t>
            </w: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в соответствии с законодательством имеют право пользоваться средствами массовой информации, освещать в них свою деятельность; быть учредителями средств массовой информации, проводить социологические исследования.</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17.</w:t>
            </w:r>
            <w:r w:rsidR="00FE1C01">
              <w:rPr>
                <w:b/>
                <w:bCs/>
                <w:sz w:val="28"/>
                <w:szCs w:val="28"/>
              </w:rPr>
              <w:tab/>
            </w:r>
            <w:r w:rsidRPr="004154B5">
              <w:rPr>
                <w:b/>
                <w:bCs/>
                <w:sz w:val="28"/>
                <w:szCs w:val="28"/>
              </w:rPr>
              <w:t>Право профессиональных союзов на коллективные действия, организацию и проведение забастовок</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Профсоюзы имеют право в порядке, установленном законодательством, организовывать и проводить собрания, митинги, шествия, пикетирования, демонстрации, другие коллективные действия и массовые мероприятия, а также право на организацию и проведение забастовок.</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left="1479" w:hanging="1276"/>
              <w:outlineLvl w:val="1"/>
              <w:rPr>
                <w:b/>
                <w:bCs/>
                <w:sz w:val="28"/>
                <w:szCs w:val="28"/>
              </w:rPr>
            </w:pPr>
            <w:r w:rsidRPr="004154B5">
              <w:rPr>
                <w:bCs/>
                <w:sz w:val="28"/>
                <w:szCs w:val="28"/>
              </w:rPr>
              <w:t>Глава III.</w:t>
            </w:r>
            <w:r w:rsidR="00E05DC3">
              <w:rPr>
                <w:b/>
                <w:bCs/>
                <w:sz w:val="28"/>
                <w:szCs w:val="28"/>
              </w:rPr>
              <w:tab/>
            </w:r>
            <w:r w:rsidRPr="004154B5">
              <w:rPr>
                <w:b/>
                <w:bCs/>
                <w:sz w:val="28"/>
                <w:szCs w:val="28"/>
              </w:rPr>
              <w:t>ГАРАНТИИ ПРАВ ПРОФЕССИОНАЛЬНЫХ 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18.</w:t>
            </w:r>
            <w:r w:rsidR="00FE1C01">
              <w:rPr>
                <w:b/>
                <w:bCs/>
                <w:sz w:val="28"/>
                <w:szCs w:val="28"/>
              </w:rPr>
              <w:tab/>
            </w:r>
            <w:r w:rsidRPr="004154B5">
              <w:rPr>
                <w:b/>
                <w:bCs/>
                <w:sz w:val="28"/>
                <w:szCs w:val="28"/>
              </w:rPr>
              <w:t>Обязанности государства и предприятий по отношению к профсоюзам</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Государство, предприятия оказывают содействие </w:t>
            </w:r>
            <w:r w:rsidRPr="004154B5">
              <w:rPr>
                <w:sz w:val="28"/>
                <w:szCs w:val="28"/>
              </w:rPr>
              <w:lastRenderedPageBreak/>
              <w:t>профессиональным союзам в реализации их уставных задач.</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07" w:hanging="1418"/>
              <w:jc w:val="both"/>
              <w:outlineLvl w:val="1"/>
              <w:rPr>
                <w:b/>
                <w:bCs/>
                <w:sz w:val="28"/>
                <w:szCs w:val="28"/>
              </w:rPr>
            </w:pPr>
            <w:r w:rsidRPr="004154B5">
              <w:rPr>
                <w:bCs/>
                <w:sz w:val="28"/>
                <w:szCs w:val="28"/>
              </w:rPr>
              <w:t>Статья 19.</w:t>
            </w:r>
            <w:r w:rsidR="00FE1C01">
              <w:rPr>
                <w:b/>
                <w:bCs/>
                <w:sz w:val="28"/>
                <w:szCs w:val="28"/>
              </w:rPr>
              <w:tab/>
            </w:r>
            <w:r w:rsidRPr="004154B5">
              <w:rPr>
                <w:b/>
                <w:bCs/>
                <w:sz w:val="28"/>
                <w:szCs w:val="28"/>
              </w:rPr>
              <w:t>Трудовые права и льготы выборных работников профсоюза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Профсоюзные работники, освобожденные от основной работы в связи с избранием в руководящие органы профсоюзов на предприятии, обладают такими же трудовыми правами и социальными льготами, что и члены трудового коллектива. Кроме </w:t>
            </w:r>
            <w:proofErr w:type="gramStart"/>
            <w:r w:rsidRPr="004154B5">
              <w:rPr>
                <w:sz w:val="28"/>
                <w:szCs w:val="28"/>
              </w:rPr>
              <w:t>установленных</w:t>
            </w:r>
            <w:proofErr w:type="gramEnd"/>
            <w:r w:rsidRPr="004154B5">
              <w:rPr>
                <w:sz w:val="28"/>
                <w:szCs w:val="28"/>
              </w:rPr>
              <w:t xml:space="preserve"> законодательством, им могут предоставляться также и другие льготы, закрепленные коллективным договором, соглашением.</w:t>
            </w:r>
          </w:p>
          <w:p w:rsidR="004154B5" w:rsidRPr="004154B5" w:rsidRDefault="004154B5" w:rsidP="00E05DC3">
            <w:pPr>
              <w:autoSpaceDE w:val="0"/>
              <w:autoSpaceDN w:val="0"/>
              <w:adjustRightInd w:val="0"/>
              <w:ind w:firstLine="284"/>
              <w:jc w:val="both"/>
              <w:rPr>
                <w:sz w:val="28"/>
                <w:szCs w:val="28"/>
              </w:rPr>
            </w:pPr>
            <w:r w:rsidRPr="004154B5">
              <w:rPr>
                <w:sz w:val="28"/>
                <w:szCs w:val="28"/>
              </w:rPr>
              <w:t>Работникам, освобожденным от производственной работы вследствие избрания на выборные должности в профсоюзных органах, предоставляется после окончания их выборных полномочий прежняя работа (должность), а при ее отсутствии - другая равноценная работа (должность) на том же или с согласия работника на другом предприятии. При невозможности предоставления соответствующей работы работодатель, а в случае ликвидации предприятия - соответствующий профсоюз сохраняют за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Время выполнения выборных полномочий в </w:t>
            </w:r>
            <w:r w:rsidRPr="004154B5">
              <w:rPr>
                <w:sz w:val="28"/>
                <w:szCs w:val="28"/>
              </w:rPr>
              <w:lastRenderedPageBreak/>
              <w:t>профсоюзах засчитывается в общий и специальный трудовой стаж.</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outlineLvl w:val="1"/>
              <w:rPr>
                <w:b/>
                <w:bCs/>
                <w:sz w:val="28"/>
                <w:szCs w:val="28"/>
              </w:rPr>
            </w:pPr>
            <w:r w:rsidRPr="004154B5">
              <w:rPr>
                <w:bCs/>
                <w:sz w:val="28"/>
                <w:szCs w:val="28"/>
              </w:rPr>
              <w:t>Статья 20.</w:t>
            </w:r>
            <w:r w:rsidRPr="004154B5">
              <w:rPr>
                <w:b/>
                <w:bCs/>
                <w:sz w:val="28"/>
                <w:szCs w:val="28"/>
              </w:rPr>
              <w:t xml:space="preserve"> </w:t>
            </w:r>
            <w:r w:rsidRPr="004154B5">
              <w:rPr>
                <w:bCs/>
                <w:sz w:val="28"/>
                <w:szCs w:val="28"/>
              </w:rPr>
              <w:t>Утратила силу.</w:t>
            </w:r>
            <w:r w:rsidRPr="004154B5">
              <w:rPr>
                <w:b/>
                <w:bCs/>
                <w:sz w:val="28"/>
                <w:szCs w:val="28"/>
              </w:rPr>
              <w:t xml:space="preserve"> </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593" w:hanging="1304"/>
              <w:jc w:val="both"/>
              <w:outlineLvl w:val="1"/>
              <w:rPr>
                <w:b/>
                <w:bCs/>
                <w:sz w:val="28"/>
                <w:szCs w:val="28"/>
              </w:rPr>
            </w:pPr>
            <w:r w:rsidRPr="004154B5">
              <w:rPr>
                <w:bCs/>
                <w:sz w:val="28"/>
                <w:szCs w:val="28"/>
              </w:rPr>
              <w:t>Статья 21.</w:t>
            </w:r>
            <w:r w:rsidR="00FE1C01">
              <w:rPr>
                <w:b/>
                <w:bCs/>
                <w:sz w:val="28"/>
                <w:szCs w:val="28"/>
              </w:rPr>
              <w:tab/>
            </w:r>
            <w:r w:rsidRPr="004154B5">
              <w:rPr>
                <w:b/>
                <w:bCs/>
                <w:sz w:val="28"/>
                <w:szCs w:val="28"/>
              </w:rPr>
              <w:t>Гарантии для выборных профсоюзных работников при увольнении</w:t>
            </w:r>
          </w:p>
          <w:p w:rsidR="004154B5" w:rsidRPr="004154B5" w:rsidRDefault="004154B5" w:rsidP="00E05DC3">
            <w:pPr>
              <w:autoSpaceDE w:val="0"/>
              <w:autoSpaceDN w:val="0"/>
              <w:adjustRightInd w:val="0"/>
              <w:ind w:firstLine="284"/>
              <w:jc w:val="both"/>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Увольнение по инициативе работодателя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в порядке, предусмотренном Трудовым кодексом Российской Федерации.</w:t>
            </w: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 xml:space="preserve">Расторжение трудового договора по инициативе работодателя с руководителем выборного органа первичной профсоюзной организации и его заместителями в течение двух лет после окончания срока их полномочий в случаях сокращения численности или штата работников организации,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или неоднократного неисполнения работником без уважительных причин трудовых обязанностей, если он имеет дисциплинарное </w:t>
            </w:r>
            <w:r w:rsidRPr="004154B5">
              <w:rPr>
                <w:sz w:val="28"/>
                <w:szCs w:val="28"/>
              </w:rPr>
              <w:lastRenderedPageBreak/>
              <w:t>взыскание</w:t>
            </w:r>
            <w:proofErr w:type="gramEnd"/>
            <w:r w:rsidRPr="004154B5">
              <w:rPr>
                <w:sz w:val="28"/>
                <w:szCs w:val="28"/>
              </w:rPr>
              <w:t>, допускается только с соблюдением порядка, предусмотренного Трудовым кодексом Российской Федерации.</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593" w:hanging="1304"/>
              <w:jc w:val="both"/>
              <w:outlineLvl w:val="1"/>
              <w:rPr>
                <w:b/>
                <w:bCs/>
                <w:sz w:val="28"/>
                <w:szCs w:val="28"/>
              </w:rPr>
            </w:pPr>
            <w:r w:rsidRPr="004154B5">
              <w:rPr>
                <w:bCs/>
                <w:sz w:val="28"/>
                <w:szCs w:val="28"/>
              </w:rPr>
              <w:t>Статья 22.</w:t>
            </w:r>
            <w:r w:rsidR="00FE1C01">
              <w:rPr>
                <w:b/>
                <w:bCs/>
                <w:sz w:val="28"/>
                <w:szCs w:val="28"/>
              </w:rPr>
              <w:tab/>
            </w:r>
            <w:r w:rsidRPr="004154B5">
              <w:rPr>
                <w:b/>
                <w:bCs/>
                <w:sz w:val="28"/>
                <w:szCs w:val="28"/>
              </w:rPr>
              <w:t>Оплачиваемое время для профсоюзной работы</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Членам выборных профсоюзных органов, не освобожденным от производственной работы, предоставляется на условиях, предусмотренных коллективным договором, соглашением, необходимое время с сохранением среднего заработка для выполнения профсоюзных обязанностей, а также на период профсоюзной учебы, участия в качестве делегатов на съездах, конференциях, в работе президиумов, пленумов и комиссий, если эти обязанности не могут быть выполнены вне рабочего времени.</w:t>
            </w:r>
            <w:proofErr w:type="gramEnd"/>
          </w:p>
          <w:p w:rsidR="004154B5" w:rsidRPr="004154B5" w:rsidRDefault="004154B5" w:rsidP="00E05DC3">
            <w:pPr>
              <w:autoSpaceDE w:val="0"/>
              <w:autoSpaceDN w:val="0"/>
              <w:adjustRightInd w:val="0"/>
              <w:ind w:firstLine="284"/>
              <w:jc w:val="both"/>
              <w:rPr>
                <w:sz w:val="28"/>
                <w:szCs w:val="28"/>
              </w:rPr>
            </w:pPr>
            <w:r w:rsidRPr="004154B5">
              <w:rPr>
                <w:sz w:val="28"/>
                <w:szCs w:val="28"/>
              </w:rPr>
              <w:t>Помимо оплачиваемого времени дополнительно может быть предоставлено неоплачиваемое время.</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62" w:hanging="1472"/>
              <w:jc w:val="both"/>
              <w:outlineLvl w:val="1"/>
              <w:rPr>
                <w:b/>
                <w:bCs/>
                <w:sz w:val="28"/>
                <w:szCs w:val="28"/>
              </w:rPr>
            </w:pPr>
            <w:r w:rsidRPr="004154B5">
              <w:rPr>
                <w:bCs/>
                <w:sz w:val="28"/>
                <w:szCs w:val="28"/>
              </w:rPr>
              <w:t>Статья 23.</w:t>
            </w:r>
            <w:r w:rsidR="00FE1C01">
              <w:rPr>
                <w:bCs/>
                <w:sz w:val="28"/>
                <w:szCs w:val="28"/>
              </w:rPr>
              <w:tab/>
            </w:r>
            <w:r w:rsidRPr="004154B5">
              <w:rPr>
                <w:b/>
                <w:bCs/>
                <w:sz w:val="28"/>
                <w:szCs w:val="28"/>
              </w:rPr>
              <w:t>Обязанности работодателей по созданию условий для деятельности соответствующего профсоюзного органа</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Работодатель или уполномоченный им орган предоставляют соответствующим профсоюзным органам в бесплатное пользование для осуществления </w:t>
            </w:r>
            <w:r w:rsidRPr="004154B5">
              <w:rPr>
                <w:sz w:val="28"/>
                <w:szCs w:val="28"/>
              </w:rPr>
              <w:lastRenderedPageBreak/>
              <w:t>их уставной деятельности оборудованное помещение. Условия предоставления транспортных средств, организационной и другой техники оговариваются в коллективном договоре или соглашении.</w:t>
            </w:r>
          </w:p>
          <w:p w:rsidR="004154B5" w:rsidRPr="004154B5" w:rsidRDefault="004154B5" w:rsidP="00E05DC3">
            <w:pPr>
              <w:autoSpaceDE w:val="0"/>
              <w:autoSpaceDN w:val="0"/>
              <w:adjustRightInd w:val="0"/>
              <w:ind w:firstLine="284"/>
              <w:jc w:val="both"/>
              <w:rPr>
                <w:sz w:val="28"/>
                <w:szCs w:val="28"/>
              </w:rPr>
            </w:pPr>
            <w:proofErr w:type="gramStart"/>
            <w:r w:rsidRPr="004154B5">
              <w:rPr>
                <w:sz w:val="28"/>
                <w:szCs w:val="28"/>
              </w:rPr>
              <w:t>Работодатель или уполномоченный им орган передают в бесплатное пользование соответствующему профсоюзному органу находящиеся на балансе предприятия либо арендованные здания, сооружения или другие объекты, а также санатории и профилактории, дома и дворцы культуры, спорта, базы отдыха, детско-юношеские спортивные школы, оздоровительные лагеря и другие объекты для укрепления здоровья и организации отдыха, ведения физкультурно-оздоровительной и культурно-массовой работы с работниками и их семьями.</w:t>
            </w:r>
            <w:proofErr w:type="gramEnd"/>
            <w:r w:rsidRPr="004154B5">
              <w:rPr>
                <w:sz w:val="28"/>
                <w:szCs w:val="28"/>
              </w:rPr>
              <w:t xml:space="preserve"> Хозяйственное содержание и ремонт указанных объектов производятся за счет сре</w:t>
            </w:r>
            <w:proofErr w:type="gramStart"/>
            <w:r w:rsidRPr="004154B5">
              <w:rPr>
                <w:sz w:val="28"/>
                <w:szCs w:val="28"/>
              </w:rPr>
              <w:t>дств пр</w:t>
            </w:r>
            <w:proofErr w:type="gramEnd"/>
            <w:r w:rsidRPr="004154B5">
              <w:rPr>
                <w:sz w:val="28"/>
                <w:szCs w:val="28"/>
              </w:rPr>
              <w:t>едприятия. Профсоюзы участвуют своими денежными и другими материальными средствами в приобретении оборудования и содержания этих объектов, а также участвуют в подборе кадров, работающих на указанных объектах соцкультбыта.</w:t>
            </w:r>
          </w:p>
          <w:p w:rsidR="004154B5" w:rsidRPr="004154B5" w:rsidRDefault="004154B5" w:rsidP="00E05DC3">
            <w:pPr>
              <w:autoSpaceDE w:val="0"/>
              <w:autoSpaceDN w:val="0"/>
              <w:adjustRightInd w:val="0"/>
              <w:ind w:firstLine="284"/>
              <w:jc w:val="both"/>
              <w:rPr>
                <w:sz w:val="28"/>
                <w:szCs w:val="28"/>
              </w:rPr>
            </w:pPr>
            <w:r w:rsidRPr="004154B5">
              <w:rPr>
                <w:sz w:val="28"/>
                <w:szCs w:val="28"/>
              </w:rPr>
              <w:t>Предприятия отчисляют денежные средства профсоюзным органам на цели и в размерах, определяемых коллективными договорами, соглашениями.</w:t>
            </w:r>
          </w:p>
          <w:p w:rsidR="004154B5" w:rsidRPr="004154B5" w:rsidRDefault="004154B5" w:rsidP="00E05DC3">
            <w:pPr>
              <w:autoSpaceDE w:val="0"/>
              <w:autoSpaceDN w:val="0"/>
              <w:adjustRightInd w:val="0"/>
              <w:ind w:firstLine="284"/>
              <w:jc w:val="both"/>
              <w:rPr>
                <w:sz w:val="28"/>
                <w:szCs w:val="28"/>
              </w:rPr>
            </w:pPr>
            <w:r w:rsidRPr="004154B5">
              <w:rPr>
                <w:sz w:val="28"/>
                <w:szCs w:val="28"/>
              </w:rPr>
              <w:t xml:space="preserve">Профсоюзный орган, которому предприятием переданы материальные и финансовые средства, несет </w:t>
            </w:r>
            <w:r w:rsidRPr="004154B5">
              <w:rPr>
                <w:sz w:val="28"/>
                <w:szCs w:val="28"/>
              </w:rPr>
              <w:lastRenderedPageBreak/>
              <w:t>ответственность за их использование в соответствии с законодательством, коллективным договором, соглашением, представляет соответствующие отчеты профсоюзу, трудовому коллективу предприятия и работодателю.</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762" w:hanging="1472"/>
              <w:outlineLvl w:val="1"/>
              <w:rPr>
                <w:b/>
                <w:bCs/>
                <w:sz w:val="28"/>
                <w:szCs w:val="28"/>
              </w:rPr>
            </w:pPr>
            <w:r w:rsidRPr="004154B5">
              <w:rPr>
                <w:bCs/>
                <w:sz w:val="28"/>
                <w:szCs w:val="28"/>
              </w:rPr>
              <w:t>Статья 24.</w:t>
            </w:r>
            <w:r w:rsidR="00FE1C01">
              <w:rPr>
                <w:b/>
                <w:bCs/>
                <w:sz w:val="28"/>
                <w:szCs w:val="28"/>
              </w:rPr>
              <w:tab/>
            </w:r>
            <w:r w:rsidRPr="004154B5">
              <w:rPr>
                <w:b/>
                <w:bCs/>
                <w:sz w:val="28"/>
                <w:szCs w:val="28"/>
              </w:rPr>
              <w:t>Ответственность за воспрепятствование деятельности профессиональных союзов</w:t>
            </w:r>
          </w:p>
          <w:p w:rsidR="004154B5" w:rsidRPr="004154B5" w:rsidRDefault="004154B5" w:rsidP="00E05DC3">
            <w:pPr>
              <w:autoSpaceDE w:val="0"/>
              <w:autoSpaceDN w:val="0"/>
              <w:adjustRightInd w:val="0"/>
              <w:ind w:firstLine="284"/>
              <w:rPr>
                <w:sz w:val="28"/>
                <w:szCs w:val="28"/>
              </w:rPr>
            </w:pPr>
          </w:p>
          <w:p w:rsidR="004154B5" w:rsidRPr="004154B5" w:rsidRDefault="004154B5" w:rsidP="00E05DC3">
            <w:pPr>
              <w:autoSpaceDE w:val="0"/>
              <w:autoSpaceDN w:val="0"/>
              <w:adjustRightInd w:val="0"/>
              <w:ind w:firstLine="284"/>
              <w:jc w:val="both"/>
              <w:rPr>
                <w:sz w:val="28"/>
                <w:szCs w:val="28"/>
              </w:rPr>
            </w:pPr>
            <w:r w:rsidRPr="004154B5">
              <w:rPr>
                <w:sz w:val="28"/>
                <w:szCs w:val="28"/>
              </w:rPr>
              <w:t>В случае нарушения положений настоящего Закона государственными органами, органами местного самоуправления, а также работодателями (их объединениями) и иными должностными лицами профсоюзы вправе обратиться в суд для привлечения виновных лиц к ответственности.</w:t>
            </w:r>
          </w:p>
          <w:p w:rsidR="004154B5" w:rsidRPr="004154B5" w:rsidRDefault="004154B5" w:rsidP="00E05DC3">
            <w:pPr>
              <w:autoSpaceDE w:val="0"/>
              <w:autoSpaceDN w:val="0"/>
              <w:adjustRightInd w:val="0"/>
              <w:ind w:firstLine="284"/>
              <w:rPr>
                <w:sz w:val="28"/>
                <w:szCs w:val="28"/>
              </w:rPr>
            </w:pPr>
          </w:p>
          <w:p w:rsidR="004154B5" w:rsidRPr="004154B5" w:rsidRDefault="004154B5" w:rsidP="00FE1C01">
            <w:pPr>
              <w:autoSpaceDE w:val="0"/>
              <w:autoSpaceDN w:val="0"/>
              <w:adjustRightInd w:val="0"/>
              <w:ind w:left="1645" w:hanging="1361"/>
              <w:jc w:val="both"/>
              <w:outlineLvl w:val="1"/>
              <w:rPr>
                <w:b/>
                <w:bCs/>
                <w:sz w:val="28"/>
                <w:szCs w:val="28"/>
              </w:rPr>
            </w:pPr>
            <w:r w:rsidRPr="004154B5">
              <w:rPr>
                <w:bCs/>
                <w:sz w:val="28"/>
                <w:szCs w:val="28"/>
              </w:rPr>
              <w:t>Статья 25.</w:t>
            </w:r>
            <w:r w:rsidR="00FE1C01">
              <w:rPr>
                <w:b/>
                <w:bCs/>
                <w:sz w:val="28"/>
                <w:szCs w:val="28"/>
              </w:rPr>
              <w:tab/>
            </w:r>
            <w:r w:rsidRPr="004154B5">
              <w:rPr>
                <w:b/>
                <w:bCs/>
                <w:sz w:val="28"/>
                <w:szCs w:val="28"/>
              </w:rPr>
              <w:t>Ответственность профессиональных союзов</w:t>
            </w:r>
          </w:p>
          <w:p w:rsidR="004154B5" w:rsidRPr="004154B5" w:rsidRDefault="004154B5" w:rsidP="00E05DC3">
            <w:pPr>
              <w:autoSpaceDE w:val="0"/>
              <w:autoSpaceDN w:val="0"/>
              <w:adjustRightInd w:val="0"/>
              <w:ind w:firstLine="284"/>
              <w:rPr>
                <w:sz w:val="28"/>
                <w:szCs w:val="28"/>
              </w:rPr>
            </w:pPr>
          </w:p>
          <w:p w:rsidR="007C6E58" w:rsidRPr="00E05DC3" w:rsidRDefault="004154B5" w:rsidP="00E05DC3">
            <w:pPr>
              <w:autoSpaceDE w:val="0"/>
              <w:autoSpaceDN w:val="0"/>
              <w:adjustRightInd w:val="0"/>
              <w:ind w:firstLine="284"/>
              <w:jc w:val="both"/>
              <w:rPr>
                <w:sz w:val="28"/>
                <w:szCs w:val="28"/>
              </w:rPr>
            </w:pPr>
            <w:r w:rsidRPr="004154B5">
              <w:rPr>
                <w:sz w:val="28"/>
                <w:szCs w:val="28"/>
              </w:rPr>
              <w:t>Профессиональный союз, нанесший своими незаконными действиями ущерб государству, юридическим или физическим лицам, обязан возместить его в порядке, установленном законодательством.</w:t>
            </w:r>
          </w:p>
        </w:tc>
        <w:tc>
          <w:tcPr>
            <w:tcW w:w="7817" w:type="dxa"/>
            <w:shd w:val="clear" w:color="auto" w:fill="auto"/>
          </w:tcPr>
          <w:p w:rsidR="00E05DC3" w:rsidRPr="00E05DC3" w:rsidRDefault="00E05DC3" w:rsidP="004154B5">
            <w:pPr>
              <w:pStyle w:val="ConsPlusTitle"/>
              <w:ind w:firstLine="709"/>
              <w:outlineLvl w:val="0"/>
              <w:rPr>
                <w:rFonts w:ascii="Times New Roman" w:hAnsi="Times New Roman" w:cs="Times New Roman"/>
                <w:b w:val="0"/>
                <w:sz w:val="28"/>
                <w:szCs w:val="28"/>
              </w:rPr>
            </w:pPr>
          </w:p>
          <w:p w:rsidR="004154B5" w:rsidRPr="00E05DC3" w:rsidRDefault="004154B5" w:rsidP="004154B5">
            <w:pPr>
              <w:pStyle w:val="ConsPlusTitle"/>
              <w:ind w:firstLine="709"/>
              <w:outlineLvl w:val="0"/>
              <w:rPr>
                <w:rFonts w:ascii="Times New Roman" w:hAnsi="Times New Roman" w:cs="Times New Roman"/>
                <w:sz w:val="28"/>
                <w:szCs w:val="28"/>
              </w:rPr>
            </w:pPr>
            <w:r w:rsidRPr="00E05DC3">
              <w:rPr>
                <w:rFonts w:ascii="Times New Roman" w:hAnsi="Times New Roman" w:cs="Times New Roman"/>
                <w:b w:val="0"/>
                <w:sz w:val="28"/>
                <w:szCs w:val="28"/>
              </w:rPr>
              <w:t>Глава 1.</w:t>
            </w:r>
            <w:r w:rsidRPr="00E05DC3">
              <w:rPr>
                <w:rFonts w:ascii="Times New Roman" w:hAnsi="Times New Roman" w:cs="Times New Roman"/>
                <w:sz w:val="28"/>
                <w:szCs w:val="28"/>
              </w:rPr>
              <w:t xml:space="preserve"> Общие положения</w:t>
            </w:r>
          </w:p>
          <w:p w:rsidR="004154B5" w:rsidRPr="00E05DC3" w:rsidRDefault="004154B5" w:rsidP="004154B5">
            <w:pPr>
              <w:pStyle w:val="ConsPlusTitle"/>
              <w:ind w:firstLine="540"/>
              <w:jc w:val="both"/>
              <w:outlineLvl w:val="1"/>
              <w:rPr>
                <w:rFonts w:ascii="Times New Roman" w:hAnsi="Times New Roman" w:cs="Times New Roman"/>
                <w:sz w:val="28"/>
                <w:szCs w:val="28"/>
                <w:u w:val="single"/>
              </w:rPr>
            </w:pPr>
          </w:p>
          <w:p w:rsidR="004154B5" w:rsidRPr="00E05DC3" w:rsidRDefault="004154B5" w:rsidP="004154B5">
            <w:pPr>
              <w:pStyle w:val="ConsPlusTitle"/>
              <w:ind w:firstLine="709"/>
              <w:jc w:val="both"/>
              <w:outlineLvl w:val="1"/>
              <w:rPr>
                <w:rFonts w:ascii="Times New Roman" w:hAnsi="Times New Roman" w:cs="Times New Roman"/>
                <w:sz w:val="28"/>
                <w:szCs w:val="28"/>
              </w:rPr>
            </w:pPr>
            <w:r w:rsidRPr="00E05DC3">
              <w:rPr>
                <w:rFonts w:ascii="Times New Roman" w:hAnsi="Times New Roman" w:cs="Times New Roman"/>
                <w:b w:val="0"/>
                <w:sz w:val="28"/>
                <w:szCs w:val="28"/>
              </w:rPr>
              <w:t xml:space="preserve">Статья 1. </w:t>
            </w:r>
            <w:r w:rsidRPr="00E05DC3">
              <w:rPr>
                <w:rFonts w:ascii="Times New Roman" w:hAnsi="Times New Roman" w:cs="Times New Roman"/>
                <w:sz w:val="28"/>
                <w:szCs w:val="28"/>
              </w:rPr>
              <w:t>Предмет регулирования настоящего Закона</w:t>
            </w:r>
          </w:p>
          <w:p w:rsidR="004154B5" w:rsidRPr="00E05DC3" w:rsidRDefault="004154B5" w:rsidP="004154B5">
            <w:pPr>
              <w:pStyle w:val="ConsPlusTitle"/>
              <w:ind w:firstLine="709"/>
              <w:jc w:val="both"/>
              <w:outlineLvl w:val="1"/>
              <w:rPr>
                <w:rFonts w:ascii="Times New Roman" w:hAnsi="Times New Roman" w:cs="Times New Roman"/>
                <w:sz w:val="28"/>
                <w:szCs w:val="28"/>
                <w:u w:val="single"/>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1. Настоящий Закон регулирует общественные отношения, возникающие в связи с реализацией гражданами права на создание профессиональных союзов, права и гарантии деятельности профессиональных союзов, вопросы их взаимодействия с органами государственной власти Республики Татарстан, органами местного самоуправления, работодателями (их объединениями) в Республике Татарстан.</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w:t>
            </w:r>
            <w:proofErr w:type="gramStart"/>
            <w:r w:rsidRPr="00E05DC3">
              <w:rPr>
                <w:rFonts w:ascii="Times New Roman" w:hAnsi="Times New Roman" w:cs="Times New Roman"/>
                <w:sz w:val="28"/>
                <w:szCs w:val="28"/>
              </w:rPr>
              <w:t xml:space="preserve">Правовое регулирование деятельности профессиональных союзов, объединяющих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органов федеральной службы безопасности, таможенных органов Российской Федерации, Следственного комитета Российской Федерации, сотрудников войск национальной гвардии Российской Федерации, судей и </w:t>
            </w:r>
            <w:r w:rsidRPr="00E05DC3">
              <w:rPr>
                <w:rFonts w:ascii="Times New Roman" w:hAnsi="Times New Roman" w:cs="Times New Roman"/>
                <w:sz w:val="28"/>
                <w:szCs w:val="28"/>
              </w:rPr>
              <w:lastRenderedPageBreak/>
              <w:t>прокуроров, определяется соответствующими федеральными законами.</w:t>
            </w:r>
            <w:proofErr w:type="gramEnd"/>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FE1C01" w:rsidRDefault="004154B5" w:rsidP="00FE1C01">
            <w:pPr>
              <w:autoSpaceDE w:val="0"/>
              <w:autoSpaceDN w:val="0"/>
              <w:adjustRightInd w:val="0"/>
              <w:ind w:left="1479" w:hanging="1189"/>
              <w:jc w:val="both"/>
              <w:outlineLvl w:val="1"/>
              <w:rPr>
                <w:b/>
                <w:bCs/>
                <w:sz w:val="28"/>
                <w:szCs w:val="28"/>
              </w:rPr>
            </w:pPr>
            <w:r w:rsidRPr="00FE1C01">
              <w:rPr>
                <w:bCs/>
                <w:sz w:val="28"/>
                <w:szCs w:val="28"/>
              </w:rPr>
              <w:t>Статья 2.</w:t>
            </w:r>
            <w:r w:rsidR="00FE1C01">
              <w:rPr>
                <w:b/>
                <w:bCs/>
                <w:sz w:val="28"/>
                <w:szCs w:val="28"/>
              </w:rPr>
              <w:tab/>
            </w:r>
            <w:r w:rsidRPr="00FE1C01">
              <w:rPr>
                <w:b/>
                <w:bCs/>
                <w:sz w:val="28"/>
                <w:szCs w:val="28"/>
              </w:rPr>
              <w:t>Правовая основа деятельности профессиональных союзов</w:t>
            </w:r>
          </w:p>
          <w:p w:rsidR="004154B5" w:rsidRPr="00E05DC3" w:rsidRDefault="004154B5" w:rsidP="004154B5">
            <w:pPr>
              <w:pStyle w:val="ConsPlusNormal"/>
              <w:ind w:firstLine="709"/>
              <w:rPr>
                <w:rFonts w:ascii="Times New Roman" w:hAnsi="Times New Roman" w:cs="Times New Roman"/>
                <w:b/>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Правовую основу деятельности профессиональных союзов составляют Конституция Российской Федерации, Конституция Республики Татарстан, Федеральный закон от 12 января 1996 года № 10-ФЗ «О профессиональных союзах, их правах и гарантиях деятельности» (далее – Федеральный закон), настоящий Закон, а также иные нормативные правовые акты Российской Федерации и Республики Татарстан.</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Title"/>
              <w:ind w:firstLine="709"/>
              <w:jc w:val="both"/>
              <w:outlineLvl w:val="1"/>
              <w:rPr>
                <w:rFonts w:ascii="Times New Roman" w:hAnsi="Times New Roman" w:cs="Times New Roman"/>
                <w:bCs/>
                <w:sz w:val="28"/>
                <w:szCs w:val="28"/>
              </w:rPr>
            </w:pPr>
            <w:bookmarkStart w:id="1" w:name="P70"/>
            <w:bookmarkEnd w:id="1"/>
            <w:r w:rsidRPr="00E05DC3">
              <w:rPr>
                <w:rFonts w:ascii="Times New Roman" w:hAnsi="Times New Roman" w:cs="Times New Roman"/>
                <w:b w:val="0"/>
                <w:sz w:val="28"/>
                <w:szCs w:val="28"/>
              </w:rPr>
              <w:t xml:space="preserve">Статья 3. </w:t>
            </w:r>
            <w:r w:rsidRPr="00E05DC3">
              <w:rPr>
                <w:rFonts w:ascii="Times New Roman" w:hAnsi="Times New Roman" w:cs="Times New Roman"/>
                <w:bCs/>
                <w:sz w:val="28"/>
                <w:szCs w:val="28"/>
              </w:rPr>
              <w:t>Основные термины и понятия</w:t>
            </w:r>
          </w:p>
          <w:p w:rsidR="004154B5" w:rsidRPr="00E05DC3" w:rsidRDefault="004154B5" w:rsidP="004154B5">
            <w:pPr>
              <w:pStyle w:val="ConsPlusTitle"/>
              <w:ind w:firstLine="709"/>
              <w:jc w:val="both"/>
              <w:outlineLvl w:val="1"/>
              <w:rPr>
                <w:rFonts w:ascii="Times New Roman" w:hAnsi="Times New Roman" w:cs="Times New Roman"/>
                <w:b w:val="0"/>
                <w:sz w:val="28"/>
                <w:szCs w:val="28"/>
              </w:rPr>
            </w:pPr>
          </w:p>
          <w:p w:rsidR="004154B5" w:rsidRPr="00E05DC3" w:rsidRDefault="004154B5" w:rsidP="004154B5">
            <w:pPr>
              <w:pStyle w:val="ConsPlusTitle"/>
              <w:ind w:firstLine="709"/>
              <w:jc w:val="both"/>
              <w:outlineLvl w:val="1"/>
              <w:rPr>
                <w:rFonts w:ascii="Times New Roman" w:hAnsi="Times New Roman" w:cs="Times New Roman"/>
                <w:b w:val="0"/>
                <w:sz w:val="28"/>
                <w:szCs w:val="28"/>
              </w:rPr>
            </w:pPr>
            <w:r w:rsidRPr="00E05DC3">
              <w:rPr>
                <w:rFonts w:ascii="Times New Roman" w:hAnsi="Times New Roman" w:cs="Times New Roman"/>
                <w:b w:val="0"/>
                <w:sz w:val="28"/>
                <w:szCs w:val="28"/>
              </w:rPr>
              <w:t>1. Профессиональный союз – добровольное общественное объединение граждан, связанных общими производственными, профессиональными интересами по роду их деятельности, создаваемое в целях представительства и защиты их социально-трудовых прав и интересов.</w:t>
            </w:r>
          </w:p>
          <w:p w:rsidR="004154B5" w:rsidRPr="00E05DC3" w:rsidRDefault="004154B5" w:rsidP="004154B5">
            <w:pPr>
              <w:pStyle w:val="ConsPlusTitle"/>
              <w:ind w:firstLine="709"/>
              <w:jc w:val="both"/>
              <w:outlineLvl w:val="1"/>
              <w:rPr>
                <w:rFonts w:ascii="Times New Roman" w:hAnsi="Times New Roman" w:cs="Times New Roman"/>
                <w:b w:val="0"/>
                <w:sz w:val="28"/>
                <w:szCs w:val="28"/>
              </w:rPr>
            </w:pPr>
            <w:r w:rsidRPr="00E05DC3">
              <w:rPr>
                <w:rFonts w:ascii="Times New Roman" w:hAnsi="Times New Roman" w:cs="Times New Roman"/>
                <w:b w:val="0"/>
                <w:sz w:val="28"/>
                <w:szCs w:val="28"/>
              </w:rPr>
              <w:t>2. Иные термины и понятия, используемые в настоящем Законе, применяются в значениях, установленных Федеральным законом.</w:t>
            </w:r>
          </w:p>
          <w:p w:rsidR="004154B5" w:rsidRPr="00E05DC3" w:rsidRDefault="004154B5" w:rsidP="004154B5">
            <w:pPr>
              <w:pStyle w:val="ConsPlusNormal"/>
              <w:ind w:firstLine="709"/>
              <w:rPr>
                <w:rFonts w:ascii="Times New Roman" w:hAnsi="Times New Roman" w:cs="Times New Roman"/>
                <w:sz w:val="28"/>
                <w:szCs w:val="28"/>
              </w:rPr>
            </w:pPr>
          </w:p>
          <w:p w:rsidR="004154B5" w:rsidRPr="00FE1C01" w:rsidRDefault="004154B5" w:rsidP="00FE1C01">
            <w:pPr>
              <w:autoSpaceDE w:val="0"/>
              <w:autoSpaceDN w:val="0"/>
              <w:adjustRightInd w:val="0"/>
              <w:ind w:left="1479" w:hanging="1189"/>
              <w:jc w:val="both"/>
              <w:outlineLvl w:val="1"/>
              <w:rPr>
                <w:b/>
                <w:bCs/>
                <w:sz w:val="28"/>
                <w:szCs w:val="28"/>
              </w:rPr>
            </w:pPr>
            <w:r w:rsidRPr="00FE1C01">
              <w:rPr>
                <w:bCs/>
                <w:sz w:val="28"/>
                <w:szCs w:val="28"/>
              </w:rPr>
              <w:t>Статья 4.</w:t>
            </w:r>
            <w:r w:rsidR="00FE1C01">
              <w:rPr>
                <w:b/>
                <w:bCs/>
                <w:sz w:val="28"/>
                <w:szCs w:val="28"/>
              </w:rPr>
              <w:tab/>
            </w:r>
            <w:r w:rsidRPr="00FE1C01">
              <w:rPr>
                <w:b/>
                <w:bCs/>
                <w:sz w:val="28"/>
                <w:szCs w:val="28"/>
              </w:rPr>
              <w:t>Право граждан на создание профессиональных союзов</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1. Граждане, достигшие возраста 14 лет и </w:t>
            </w:r>
            <w:r w:rsidRPr="00E05DC3">
              <w:rPr>
                <w:rFonts w:ascii="Times New Roman" w:hAnsi="Times New Roman" w:cs="Times New Roman"/>
                <w:sz w:val="28"/>
                <w:szCs w:val="28"/>
              </w:rPr>
              <w:lastRenderedPageBreak/>
              <w:t>осуществляющие трудовую (профессиональную) деятельность, имеют право свободно и добровольно, без предварительного разрешения, создавать профессиональные союзы для защиты своих интересов, вступать в них, заниматься профсоюзной деятельностью и выходить из профессиональных союзов. Гражданин может быть членом нескольких профессиональных союзов.</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Профессиональные союзы могут создаваться гражданами в организациях независимо от форм собственности. Профессиональные союзы могут создаваться по профессиональному, отраслевому, профессионально-отраслевому, территориальному и иным признакам. Количество профессиональных союзов, создаваемых в рамках одной профессии (групп профессий), не ограничивается.</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3. Принадлежность к профессиональным союзам и занятие профсоюзной деятельностью не влекут за собой ограничение социально-трудовых, политических и иных прав и свобод граждан, гарантируемых законодательством.</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4. Все профессиональные союзы пользуются равными правами.</w:t>
            </w:r>
          </w:p>
          <w:p w:rsidR="004154B5" w:rsidRPr="00E05DC3" w:rsidRDefault="004154B5" w:rsidP="004154B5">
            <w:pPr>
              <w:pStyle w:val="ConsPlusTitle"/>
              <w:ind w:firstLine="709"/>
              <w:jc w:val="both"/>
              <w:outlineLvl w:val="1"/>
              <w:rPr>
                <w:rFonts w:ascii="Times New Roman" w:hAnsi="Times New Roman" w:cs="Times New Roman"/>
                <w:b w:val="0"/>
                <w:sz w:val="28"/>
                <w:szCs w:val="28"/>
              </w:rPr>
            </w:pPr>
          </w:p>
          <w:p w:rsidR="004154B5" w:rsidRPr="00E05DC3" w:rsidRDefault="004154B5" w:rsidP="004154B5">
            <w:pPr>
              <w:pStyle w:val="ConsPlusTitle"/>
              <w:ind w:firstLine="709"/>
              <w:jc w:val="both"/>
              <w:outlineLvl w:val="1"/>
              <w:rPr>
                <w:rFonts w:ascii="Times New Roman" w:hAnsi="Times New Roman" w:cs="Times New Roman"/>
                <w:sz w:val="28"/>
                <w:szCs w:val="28"/>
              </w:rPr>
            </w:pPr>
            <w:r w:rsidRPr="00E05DC3">
              <w:rPr>
                <w:rFonts w:ascii="Times New Roman" w:hAnsi="Times New Roman" w:cs="Times New Roman"/>
                <w:b w:val="0"/>
                <w:sz w:val="28"/>
                <w:szCs w:val="28"/>
              </w:rPr>
              <w:t xml:space="preserve">Статья 5. </w:t>
            </w:r>
            <w:r w:rsidRPr="00E05DC3">
              <w:rPr>
                <w:rFonts w:ascii="Times New Roman" w:hAnsi="Times New Roman" w:cs="Times New Roman"/>
                <w:sz w:val="28"/>
                <w:szCs w:val="28"/>
              </w:rPr>
              <w:t>Устав профессионального союза</w:t>
            </w:r>
          </w:p>
          <w:p w:rsidR="004154B5" w:rsidRPr="00E05DC3" w:rsidRDefault="004154B5" w:rsidP="004154B5">
            <w:pPr>
              <w:autoSpaceDE w:val="0"/>
              <w:autoSpaceDN w:val="0"/>
              <w:adjustRightInd w:val="0"/>
              <w:ind w:firstLine="709"/>
              <w:jc w:val="both"/>
              <w:rPr>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1. Профессиональные союзы, их объединения самостоятельно разрабатывают и утверждают свои уставы, свою структуру, образуют профсоюзные органы и определяют их компетенцию. </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2. Требования, предъявляемые к уставам профессиональных союзов, устанавливаются федеральным </w:t>
            </w:r>
            <w:r w:rsidRPr="00E05DC3">
              <w:rPr>
                <w:rFonts w:ascii="Times New Roman" w:hAnsi="Times New Roman" w:cs="Times New Roman"/>
                <w:sz w:val="28"/>
                <w:szCs w:val="28"/>
              </w:rPr>
              <w:lastRenderedPageBreak/>
              <w:t>законодательством.</w:t>
            </w:r>
          </w:p>
          <w:p w:rsidR="004154B5" w:rsidRPr="00FE1C01" w:rsidRDefault="004154B5" w:rsidP="00FE1C01">
            <w:pPr>
              <w:autoSpaceDE w:val="0"/>
              <w:autoSpaceDN w:val="0"/>
              <w:adjustRightInd w:val="0"/>
              <w:ind w:left="1479" w:hanging="1189"/>
              <w:jc w:val="both"/>
              <w:outlineLvl w:val="1"/>
              <w:rPr>
                <w:b/>
                <w:bCs/>
                <w:sz w:val="28"/>
                <w:szCs w:val="28"/>
              </w:rPr>
            </w:pPr>
            <w:r w:rsidRPr="00FE1C01">
              <w:rPr>
                <w:bCs/>
                <w:sz w:val="28"/>
                <w:szCs w:val="28"/>
              </w:rPr>
              <w:t>Статья 6.</w:t>
            </w:r>
            <w:r w:rsidR="00FE1C01">
              <w:rPr>
                <w:b/>
                <w:bCs/>
                <w:sz w:val="28"/>
                <w:szCs w:val="28"/>
              </w:rPr>
              <w:tab/>
            </w:r>
            <w:r w:rsidRPr="00FE1C01">
              <w:rPr>
                <w:b/>
                <w:bCs/>
                <w:sz w:val="28"/>
                <w:szCs w:val="28"/>
              </w:rPr>
              <w:t>Право профессиональных союзов на объединение</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autoSpaceDE w:val="0"/>
              <w:autoSpaceDN w:val="0"/>
              <w:adjustRightInd w:val="0"/>
              <w:jc w:val="both"/>
              <w:rPr>
                <w:sz w:val="28"/>
                <w:szCs w:val="28"/>
              </w:rPr>
            </w:pPr>
            <w:r w:rsidRPr="00E05DC3">
              <w:rPr>
                <w:sz w:val="28"/>
                <w:szCs w:val="28"/>
              </w:rPr>
              <w:tab/>
              <w:t>1. Профсоюзы имеют право создавать свои объединения по отраслевому, территориальному или иному учитывающему профессиональную специфику признаку.</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Профессиональные союзы вправе вступать в международные и другие профсоюзные объединения и организации, заключать с ними договоры и соглашения о сотрудничестве.</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b/>
                <w:sz w:val="28"/>
                <w:szCs w:val="28"/>
              </w:rPr>
            </w:pPr>
            <w:r w:rsidRPr="00E05DC3">
              <w:rPr>
                <w:rFonts w:ascii="Times New Roman" w:hAnsi="Times New Roman" w:cs="Times New Roman"/>
                <w:sz w:val="28"/>
                <w:szCs w:val="28"/>
              </w:rPr>
              <w:t xml:space="preserve">Статья 7. </w:t>
            </w:r>
            <w:r w:rsidRPr="00E05DC3">
              <w:rPr>
                <w:rFonts w:ascii="Times New Roman" w:hAnsi="Times New Roman" w:cs="Times New Roman"/>
                <w:b/>
                <w:sz w:val="28"/>
                <w:szCs w:val="28"/>
              </w:rPr>
              <w:t>Независимость профессиональных союзов</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1. Профессиональные союзы независимы в своей деятельности от органов исполнительной власти Республики Татарстан, органов местного самоуправления, работодателей (их объединений), политических партий и других общественных объединений, им не подотчетны и не подконтрольны.</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Запрещается вмешательство органов государственной власти Республики Татарстан, органов местного самоуправления и их должностных лиц, работодателей (их объединений) в деятельность профессиональных союзов, которое может повлечь за собой ограничение прав профессиональных союзов или воспрепятствование законному осуществлению их уставной деятельности.</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3. Не допускается ограничение прав и гарантий деятельности профессиональных союзов, предусмотренных </w:t>
            </w:r>
            <w:r w:rsidRPr="00E05DC3">
              <w:rPr>
                <w:rFonts w:ascii="Times New Roman" w:hAnsi="Times New Roman" w:cs="Times New Roman"/>
                <w:sz w:val="28"/>
                <w:szCs w:val="28"/>
              </w:rPr>
              <w:lastRenderedPageBreak/>
              <w:t>федеральными законами, законами Республики Татарстан, иными нормативными правовыми актами Российской Федерации и Республики Татарстан.</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b/>
                <w:sz w:val="28"/>
                <w:szCs w:val="28"/>
              </w:rPr>
            </w:pPr>
            <w:r w:rsidRPr="00E05DC3">
              <w:rPr>
                <w:rFonts w:ascii="Times New Roman" w:hAnsi="Times New Roman" w:cs="Times New Roman"/>
                <w:sz w:val="28"/>
                <w:szCs w:val="28"/>
              </w:rPr>
              <w:t xml:space="preserve">Статья 8. </w:t>
            </w:r>
            <w:r w:rsidRPr="00E05DC3">
              <w:rPr>
                <w:rFonts w:ascii="Times New Roman" w:hAnsi="Times New Roman" w:cs="Times New Roman"/>
                <w:b/>
                <w:sz w:val="28"/>
                <w:szCs w:val="28"/>
              </w:rPr>
              <w:t>Собственность профессиональных союзов</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В соответствии с Федеральным законом в собственности профессиональных союзов могут находиться земельные участки, здания, строения, сооружения, санаторно-курортные, туристические, спортивные, другие оздоровительные учреждения, культурно-просветительные, научные и образовательные организации, жилищный фонд, организации, в том числе издательства, типографии, а также ценные бумаги и иное имущество, необходимые для обеспечения уставной деятельности профессиональных союзов.</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Title"/>
              <w:ind w:left="2268" w:hanging="1559"/>
              <w:jc w:val="both"/>
              <w:outlineLvl w:val="1"/>
              <w:rPr>
                <w:rFonts w:ascii="Times New Roman" w:hAnsi="Times New Roman" w:cs="Times New Roman"/>
                <w:sz w:val="28"/>
                <w:szCs w:val="28"/>
              </w:rPr>
            </w:pPr>
            <w:r w:rsidRPr="00E05DC3">
              <w:rPr>
                <w:rFonts w:ascii="Times New Roman" w:hAnsi="Times New Roman" w:cs="Times New Roman"/>
                <w:b w:val="0"/>
                <w:sz w:val="28"/>
                <w:szCs w:val="28"/>
              </w:rPr>
              <w:t>Статья 9.</w:t>
            </w:r>
            <w:r w:rsidRPr="00E05DC3">
              <w:rPr>
                <w:rFonts w:ascii="Times New Roman" w:hAnsi="Times New Roman" w:cs="Times New Roman"/>
                <w:sz w:val="28"/>
                <w:szCs w:val="28"/>
              </w:rPr>
              <w:tab/>
              <w:t>Реорганизация, прекращение деятельности, приостановка, запрещение деятельности и ликвидация профессионального союза</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1. Порядок реорганизации, прекращения деятельности и ликвидации профессионального союза и использования его имущества в этих случаях определяется уставом профессионального союза в соответствии с федеральным законодательством.</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Основания и порядок приостановления или запрещения деятельности профессиональных союзов устанавливаются федеральным законодательством.</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Title"/>
              <w:ind w:firstLine="709"/>
              <w:outlineLvl w:val="0"/>
              <w:rPr>
                <w:rFonts w:ascii="Times New Roman" w:hAnsi="Times New Roman" w:cs="Times New Roman"/>
                <w:sz w:val="28"/>
                <w:szCs w:val="28"/>
              </w:rPr>
            </w:pPr>
            <w:r w:rsidRPr="00E05DC3">
              <w:rPr>
                <w:rFonts w:ascii="Times New Roman" w:hAnsi="Times New Roman" w:cs="Times New Roman"/>
                <w:b w:val="0"/>
                <w:sz w:val="28"/>
                <w:szCs w:val="28"/>
              </w:rPr>
              <w:t>Глава 2.</w:t>
            </w:r>
            <w:r w:rsidRPr="00E05DC3">
              <w:rPr>
                <w:rFonts w:ascii="Times New Roman" w:hAnsi="Times New Roman" w:cs="Times New Roman"/>
                <w:sz w:val="28"/>
                <w:szCs w:val="28"/>
              </w:rPr>
              <w:t xml:space="preserve"> Основные права профессиональных союзов</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autoSpaceDE w:val="0"/>
              <w:autoSpaceDN w:val="0"/>
              <w:adjustRightInd w:val="0"/>
              <w:ind w:left="2268" w:hanging="1559"/>
              <w:jc w:val="both"/>
              <w:outlineLvl w:val="0"/>
              <w:rPr>
                <w:b/>
                <w:bCs/>
                <w:sz w:val="28"/>
                <w:szCs w:val="28"/>
              </w:rPr>
            </w:pPr>
            <w:r w:rsidRPr="00E05DC3">
              <w:rPr>
                <w:bCs/>
                <w:sz w:val="28"/>
                <w:szCs w:val="28"/>
              </w:rPr>
              <w:t>Статья 10.</w:t>
            </w:r>
            <w:r w:rsidRPr="00E05DC3">
              <w:rPr>
                <w:bCs/>
                <w:sz w:val="28"/>
                <w:szCs w:val="28"/>
              </w:rPr>
              <w:tab/>
            </w:r>
            <w:r w:rsidRPr="00E05DC3">
              <w:rPr>
                <w:b/>
                <w:bCs/>
                <w:sz w:val="28"/>
                <w:szCs w:val="28"/>
              </w:rPr>
              <w:t xml:space="preserve">Право </w:t>
            </w:r>
            <w:r w:rsidRPr="00E05DC3">
              <w:rPr>
                <w:b/>
                <w:sz w:val="28"/>
                <w:szCs w:val="28"/>
              </w:rPr>
              <w:t>профессиональных союзов</w:t>
            </w:r>
            <w:r w:rsidRPr="00E05DC3">
              <w:rPr>
                <w:b/>
                <w:bCs/>
                <w:sz w:val="28"/>
                <w:szCs w:val="28"/>
              </w:rPr>
              <w:t xml:space="preserve"> на представительство </w:t>
            </w:r>
            <w:r w:rsidRPr="00E05DC3">
              <w:rPr>
                <w:b/>
                <w:bCs/>
                <w:sz w:val="28"/>
                <w:szCs w:val="28"/>
              </w:rPr>
              <w:br/>
              <w:t>и защиту социально-трудовых прав и интересов работников</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1. </w:t>
            </w:r>
            <w:proofErr w:type="gramStart"/>
            <w:r w:rsidRPr="00E05DC3">
              <w:rPr>
                <w:sz w:val="28"/>
                <w:szCs w:val="28"/>
              </w:rPr>
              <w:t>Профессиональные союзы</w:t>
            </w:r>
            <w:r w:rsidRPr="00E05DC3">
              <w:rPr>
                <w:bCs/>
                <w:sz w:val="28"/>
                <w:szCs w:val="28"/>
              </w:rPr>
              <w:t>, их объединения, первичные профсоюзные организации и их органы представляют и защищают права и интересы членов п</w:t>
            </w:r>
            <w:r w:rsidRPr="00E05DC3">
              <w:rPr>
                <w:sz w:val="28"/>
                <w:szCs w:val="28"/>
              </w:rPr>
              <w:t xml:space="preserve">рофессиональных союзов </w:t>
            </w:r>
            <w:r w:rsidRPr="00E05DC3">
              <w:rPr>
                <w:bCs/>
                <w:sz w:val="28"/>
                <w:szCs w:val="28"/>
              </w:rPr>
              <w:t xml:space="preserve">по вопросам индивидуальных трудовых и связанных с трудом отношений, а в области коллективных прав и интересов – указанные права и интересы работников независимо от членства в </w:t>
            </w:r>
            <w:r w:rsidRPr="00E05DC3">
              <w:rPr>
                <w:sz w:val="28"/>
                <w:szCs w:val="28"/>
              </w:rPr>
              <w:t>профессиональных союзах</w:t>
            </w:r>
            <w:r w:rsidRPr="00E05DC3">
              <w:rPr>
                <w:bCs/>
                <w:sz w:val="28"/>
                <w:szCs w:val="28"/>
              </w:rPr>
              <w:t xml:space="preserve"> в случае наделения их полномочиями на представительство в установленном порядке.</w:t>
            </w:r>
            <w:proofErr w:type="gramEnd"/>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2. Представители профессиональных союзов вправе беспрепятственно посещать организации и рабочие места, где работают члены соответствующих </w:t>
            </w:r>
            <w:r w:rsidRPr="00E05DC3">
              <w:rPr>
                <w:sz w:val="28"/>
                <w:szCs w:val="28"/>
              </w:rPr>
              <w:t>профессиональных союзов</w:t>
            </w:r>
            <w:r w:rsidRPr="00E05DC3">
              <w:rPr>
                <w:bCs/>
                <w:sz w:val="28"/>
                <w:szCs w:val="28"/>
              </w:rPr>
              <w:t xml:space="preserve">, для реализации уставных задач и предоставленных </w:t>
            </w:r>
            <w:r w:rsidRPr="00E05DC3">
              <w:rPr>
                <w:sz w:val="28"/>
                <w:szCs w:val="28"/>
              </w:rPr>
              <w:t>профессиональным союзам</w:t>
            </w:r>
            <w:r w:rsidRPr="00E05DC3">
              <w:rPr>
                <w:bCs/>
                <w:sz w:val="28"/>
                <w:szCs w:val="28"/>
              </w:rPr>
              <w:t xml:space="preserve"> прав.</w:t>
            </w:r>
          </w:p>
          <w:p w:rsidR="004154B5" w:rsidRPr="00E05DC3" w:rsidRDefault="004154B5" w:rsidP="004154B5">
            <w:pPr>
              <w:autoSpaceDE w:val="0"/>
              <w:autoSpaceDN w:val="0"/>
              <w:adjustRightInd w:val="0"/>
              <w:ind w:firstLine="709"/>
              <w:rPr>
                <w:bCs/>
                <w:sz w:val="28"/>
                <w:szCs w:val="28"/>
              </w:rPr>
            </w:pPr>
          </w:p>
          <w:p w:rsidR="004154B5" w:rsidRPr="00FE1C01" w:rsidRDefault="004154B5" w:rsidP="00FE1C01">
            <w:pPr>
              <w:autoSpaceDE w:val="0"/>
              <w:autoSpaceDN w:val="0"/>
              <w:adjustRightInd w:val="0"/>
              <w:ind w:left="1593" w:hanging="1304"/>
              <w:outlineLvl w:val="1"/>
              <w:rPr>
                <w:b/>
                <w:bCs/>
                <w:sz w:val="28"/>
                <w:szCs w:val="28"/>
              </w:rPr>
            </w:pPr>
            <w:r w:rsidRPr="00FE1C01">
              <w:rPr>
                <w:bCs/>
                <w:sz w:val="28"/>
                <w:szCs w:val="28"/>
              </w:rPr>
              <w:t>Статья 11.</w:t>
            </w:r>
            <w:r w:rsidR="00FE1C01">
              <w:rPr>
                <w:b/>
                <w:bCs/>
                <w:sz w:val="28"/>
                <w:szCs w:val="28"/>
              </w:rPr>
              <w:tab/>
            </w:r>
            <w:r w:rsidRPr="00E05DC3">
              <w:rPr>
                <w:b/>
                <w:bCs/>
                <w:sz w:val="28"/>
                <w:szCs w:val="28"/>
              </w:rPr>
              <w:t xml:space="preserve">Право </w:t>
            </w:r>
            <w:r w:rsidRPr="00FE1C01">
              <w:rPr>
                <w:b/>
                <w:bCs/>
                <w:sz w:val="28"/>
                <w:szCs w:val="28"/>
              </w:rPr>
              <w:t xml:space="preserve">профессиональных союзов </w:t>
            </w:r>
            <w:r w:rsidR="00FE1C01">
              <w:rPr>
                <w:b/>
                <w:bCs/>
                <w:sz w:val="28"/>
                <w:szCs w:val="28"/>
              </w:rPr>
              <w:br/>
            </w:r>
            <w:r w:rsidRPr="00E05DC3">
              <w:rPr>
                <w:b/>
                <w:bCs/>
                <w:sz w:val="28"/>
                <w:szCs w:val="28"/>
              </w:rPr>
              <w:t>на содействие занятости</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sz w:val="28"/>
                <w:szCs w:val="28"/>
              </w:rPr>
              <w:t xml:space="preserve">Профессиональные союзы </w:t>
            </w:r>
            <w:r w:rsidRPr="00E05DC3">
              <w:rPr>
                <w:bCs/>
                <w:sz w:val="28"/>
                <w:szCs w:val="28"/>
              </w:rPr>
              <w:t xml:space="preserve">вправе принимать участие в разработке государственных программ Республики Татарстан </w:t>
            </w:r>
            <w:r w:rsidRPr="00E05DC3">
              <w:rPr>
                <w:bCs/>
                <w:sz w:val="28"/>
                <w:szCs w:val="28"/>
              </w:rPr>
              <w:lastRenderedPageBreak/>
              <w:t xml:space="preserve">в области занятости, предлагать меры по социальной защите членов </w:t>
            </w:r>
            <w:r w:rsidRPr="00E05DC3">
              <w:rPr>
                <w:sz w:val="28"/>
                <w:szCs w:val="28"/>
              </w:rPr>
              <w:t>профессиональных союзов</w:t>
            </w:r>
            <w:r w:rsidRPr="00E05DC3">
              <w:rPr>
                <w:bCs/>
                <w:sz w:val="28"/>
                <w:szCs w:val="28"/>
              </w:rPr>
              <w:t xml:space="preserve">, высвобождаемых в результате реорганизации или ликвидации организации, осуществлять профсоюзный </w:t>
            </w:r>
            <w:proofErr w:type="gramStart"/>
            <w:r w:rsidRPr="00E05DC3">
              <w:rPr>
                <w:bCs/>
                <w:sz w:val="28"/>
                <w:szCs w:val="28"/>
              </w:rPr>
              <w:t>контроль за</w:t>
            </w:r>
            <w:proofErr w:type="gramEnd"/>
            <w:r w:rsidRPr="00E05DC3">
              <w:rPr>
                <w:bCs/>
                <w:sz w:val="28"/>
                <w:szCs w:val="28"/>
              </w:rPr>
              <w:t xml:space="preserve"> занятостью и соблюдением законодательства в области занятости.</w:t>
            </w:r>
          </w:p>
          <w:p w:rsidR="004154B5" w:rsidRPr="00E05DC3" w:rsidRDefault="004154B5" w:rsidP="004154B5">
            <w:pPr>
              <w:autoSpaceDE w:val="0"/>
              <w:autoSpaceDN w:val="0"/>
              <w:adjustRightInd w:val="0"/>
              <w:ind w:firstLine="709"/>
              <w:rPr>
                <w:sz w:val="28"/>
                <w:szCs w:val="28"/>
              </w:rPr>
            </w:pPr>
          </w:p>
          <w:p w:rsidR="004154B5" w:rsidRPr="00E05DC3" w:rsidRDefault="004154B5" w:rsidP="004154B5">
            <w:pPr>
              <w:autoSpaceDE w:val="0"/>
              <w:autoSpaceDN w:val="0"/>
              <w:adjustRightInd w:val="0"/>
              <w:ind w:left="2268" w:hanging="1559"/>
              <w:jc w:val="both"/>
              <w:outlineLvl w:val="0"/>
              <w:rPr>
                <w:b/>
                <w:bCs/>
                <w:sz w:val="28"/>
                <w:szCs w:val="28"/>
              </w:rPr>
            </w:pPr>
            <w:r w:rsidRPr="00E05DC3">
              <w:rPr>
                <w:bCs/>
                <w:sz w:val="28"/>
                <w:szCs w:val="28"/>
              </w:rPr>
              <w:t>Статья 12.</w:t>
            </w:r>
            <w:r w:rsidRPr="00E05DC3">
              <w:rPr>
                <w:bCs/>
                <w:sz w:val="28"/>
                <w:szCs w:val="28"/>
              </w:rPr>
              <w:tab/>
            </w:r>
            <w:r w:rsidRPr="00E05DC3">
              <w:rPr>
                <w:b/>
                <w:bCs/>
                <w:sz w:val="28"/>
                <w:szCs w:val="28"/>
              </w:rPr>
              <w:t xml:space="preserve">Право </w:t>
            </w:r>
            <w:r w:rsidRPr="00E05DC3">
              <w:rPr>
                <w:b/>
                <w:sz w:val="28"/>
                <w:szCs w:val="28"/>
              </w:rPr>
              <w:t>профессиональных союзов</w:t>
            </w:r>
            <w:r w:rsidRPr="00E05DC3">
              <w:rPr>
                <w:b/>
                <w:bCs/>
                <w:sz w:val="28"/>
                <w:szCs w:val="28"/>
              </w:rPr>
              <w:t xml:space="preserve"> на ведение коллективных переговоров, заключение соглашений, коллективных договоров и </w:t>
            </w:r>
            <w:proofErr w:type="gramStart"/>
            <w:r w:rsidRPr="00E05DC3">
              <w:rPr>
                <w:b/>
                <w:bCs/>
                <w:sz w:val="28"/>
                <w:szCs w:val="28"/>
              </w:rPr>
              <w:t>контроль за</w:t>
            </w:r>
            <w:proofErr w:type="gramEnd"/>
            <w:r w:rsidRPr="00E05DC3">
              <w:rPr>
                <w:b/>
                <w:bCs/>
                <w:sz w:val="28"/>
                <w:szCs w:val="28"/>
              </w:rPr>
              <w:t xml:space="preserve"> их выполнением</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1. П</w:t>
            </w:r>
            <w:r w:rsidRPr="00E05DC3">
              <w:rPr>
                <w:sz w:val="28"/>
                <w:szCs w:val="28"/>
              </w:rPr>
              <w:t>рофессиональные союзы</w:t>
            </w:r>
            <w:r w:rsidRPr="00E05DC3">
              <w:rPr>
                <w:bCs/>
                <w:sz w:val="28"/>
                <w:szCs w:val="28"/>
              </w:rPr>
              <w:t>, их объединения, первичные профсоюзные организации и их органы имеют право на ведение коллективных переговоров, заключение соглашений и коллективных договоров от имени работников в соответствии с федеральным законодательством.</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2. </w:t>
            </w:r>
            <w:proofErr w:type="gramStart"/>
            <w:r w:rsidRPr="00E05DC3">
              <w:rPr>
                <w:bCs/>
                <w:sz w:val="28"/>
                <w:szCs w:val="28"/>
              </w:rPr>
              <w:t>Работодатели, их объединения, органы исполнительной власти Республики Татарстан и органы местного самоуправления обязаны вести коллективные переговоры с первичными профсоюзными организациями, профессиональными союзами, их объединениями по социально-трудовым вопросам, а также по вопросам заключения коллективных договоров, соглашений, если первичные профсоюзные организации, профессиональные союзы, их объединения выступают инициаторами таких переговоров, и заключать коллективные договоры, соглашения на согласованных сторонами условиях.</w:t>
            </w:r>
            <w:proofErr w:type="gramEnd"/>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3. Первичные профсоюзные организации, профессиональные союзы, их объединения вправе </w:t>
            </w:r>
            <w:r w:rsidRPr="00E05DC3">
              <w:rPr>
                <w:bCs/>
                <w:sz w:val="28"/>
                <w:szCs w:val="28"/>
              </w:rPr>
              <w:lastRenderedPageBreak/>
              <w:t xml:space="preserve">осуществлять профсоюзный </w:t>
            </w:r>
            <w:proofErr w:type="gramStart"/>
            <w:r w:rsidRPr="00E05DC3">
              <w:rPr>
                <w:bCs/>
                <w:sz w:val="28"/>
                <w:szCs w:val="28"/>
              </w:rPr>
              <w:t>контроль за</w:t>
            </w:r>
            <w:proofErr w:type="gramEnd"/>
            <w:r w:rsidRPr="00E05DC3">
              <w:rPr>
                <w:bCs/>
                <w:sz w:val="28"/>
                <w:szCs w:val="28"/>
              </w:rPr>
              <w:t xml:space="preserve"> выполнением коллективных договоров, соглашений.</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4. В случае нарушения работодателями, их объединениями, органами исполнительной власти Республики Татарстан и органами местного самоуправления условий коллективного договора, соглашения первичные профсоюзные организации, профессиональные союзы, объединения профессиональных союзов и их органы вправе направлять им представление об устранении этих нарушений, которое рассматривается в недельный срок. В случае отказа устранить эти нарушения или </w:t>
            </w:r>
            <w:proofErr w:type="spellStart"/>
            <w:r w:rsidRPr="00E05DC3">
              <w:rPr>
                <w:bCs/>
                <w:sz w:val="28"/>
                <w:szCs w:val="28"/>
              </w:rPr>
              <w:t>недостижения</w:t>
            </w:r>
            <w:proofErr w:type="spellEnd"/>
            <w:r w:rsidRPr="00E05DC3">
              <w:rPr>
                <w:bCs/>
                <w:sz w:val="28"/>
                <w:szCs w:val="28"/>
              </w:rPr>
              <w:t xml:space="preserve"> соглашения в указанный срок разногласия рассматриваются в соответствии с федеральным законом.</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left="2268" w:hanging="1559"/>
              <w:jc w:val="both"/>
              <w:outlineLvl w:val="0"/>
              <w:rPr>
                <w:b/>
                <w:bCs/>
                <w:sz w:val="28"/>
                <w:szCs w:val="28"/>
              </w:rPr>
            </w:pPr>
            <w:r w:rsidRPr="00E05DC3">
              <w:rPr>
                <w:bCs/>
                <w:sz w:val="28"/>
                <w:szCs w:val="28"/>
              </w:rPr>
              <w:t>Статья 13.</w:t>
            </w:r>
            <w:r w:rsidRPr="00E05DC3">
              <w:rPr>
                <w:bCs/>
                <w:sz w:val="28"/>
                <w:szCs w:val="28"/>
              </w:rPr>
              <w:tab/>
            </w:r>
            <w:r w:rsidRPr="00E05DC3">
              <w:rPr>
                <w:b/>
                <w:bCs/>
                <w:sz w:val="28"/>
                <w:szCs w:val="28"/>
              </w:rPr>
              <w:t>Взаимодействие профессиональных союзов с работодателями, их объединениями, органами государственной власти Республики Татарстан и органами местного самоуправления по регулированию социально-трудовых прав и интересов граждан</w:t>
            </w:r>
          </w:p>
          <w:p w:rsidR="004154B5" w:rsidRPr="00E05DC3" w:rsidRDefault="004154B5" w:rsidP="004154B5">
            <w:pPr>
              <w:autoSpaceDE w:val="0"/>
              <w:autoSpaceDN w:val="0"/>
              <w:adjustRightInd w:val="0"/>
              <w:ind w:firstLine="709"/>
              <w:jc w:val="both"/>
              <w:rPr>
                <w:bCs/>
                <w:sz w:val="28"/>
                <w:szCs w:val="28"/>
              </w:rPr>
            </w:pPr>
          </w:p>
          <w:p w:rsidR="004154B5" w:rsidRPr="00E05DC3" w:rsidRDefault="004154B5" w:rsidP="004154B5">
            <w:pPr>
              <w:autoSpaceDE w:val="0"/>
              <w:autoSpaceDN w:val="0"/>
              <w:adjustRightInd w:val="0"/>
              <w:ind w:firstLine="709"/>
              <w:jc w:val="both"/>
              <w:rPr>
                <w:bCs/>
                <w:strike/>
                <w:sz w:val="28"/>
                <w:szCs w:val="28"/>
              </w:rPr>
            </w:pPr>
            <w:r w:rsidRPr="00E05DC3">
              <w:rPr>
                <w:bCs/>
                <w:sz w:val="28"/>
                <w:szCs w:val="28"/>
              </w:rPr>
              <w:t>1. Взаимодействие профессиональных союзов с работодателями, органами государственной власти Республики Татарстан, органами местного самоуправления строится на основе социального партнерства.</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2. Проекты нормативных правовых актов, затрагивающих социально-трудовые права работников, </w:t>
            </w:r>
            <w:r w:rsidRPr="00E05DC3">
              <w:rPr>
                <w:bCs/>
                <w:sz w:val="28"/>
                <w:szCs w:val="28"/>
              </w:rPr>
              <w:lastRenderedPageBreak/>
              <w:t xml:space="preserve">рассматриваются и принимаются органами государственной власти Республики Татарстан, органами местного самоуправления с учетом мнения территориальных организаций </w:t>
            </w:r>
            <w:r w:rsidRPr="00E05DC3">
              <w:rPr>
                <w:sz w:val="28"/>
                <w:szCs w:val="28"/>
              </w:rPr>
              <w:t>профессиональных союзов</w:t>
            </w:r>
            <w:r w:rsidRPr="00E05DC3">
              <w:rPr>
                <w:bCs/>
                <w:sz w:val="28"/>
                <w:szCs w:val="28"/>
              </w:rPr>
              <w:t xml:space="preserve"> и их объединений.</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3. </w:t>
            </w:r>
            <w:r w:rsidRPr="00E05DC3">
              <w:rPr>
                <w:sz w:val="28"/>
                <w:szCs w:val="28"/>
              </w:rPr>
              <w:t xml:space="preserve">Профессиональные союзы </w:t>
            </w:r>
            <w:r w:rsidRPr="00E05DC3">
              <w:rPr>
                <w:bCs/>
                <w:sz w:val="28"/>
                <w:szCs w:val="28"/>
              </w:rPr>
              <w:t>вправе выступать с предложениями о принятии органами государственной власти Республики Татарстан законов и иных нормативных правовых актов, касающихся социально-трудовой сферы. </w:t>
            </w:r>
            <w:r w:rsidRPr="00E05DC3">
              <w:rPr>
                <w:sz w:val="28"/>
                <w:szCs w:val="28"/>
              </w:rPr>
              <w:t xml:space="preserve">Профессиональные союзы </w:t>
            </w:r>
            <w:r w:rsidRPr="00E05DC3">
              <w:rPr>
                <w:bCs/>
                <w:sz w:val="28"/>
                <w:szCs w:val="28"/>
              </w:rPr>
              <w:t>вправе принимать участие в рассмотрении органами государственной власти Республики Татарстан, органами местного самоуправления, а также работодателями, их объединениями, другими общественными объединениями своих предложений.</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4. Профессиональные союзы по согласованию с органами государственной власти Республики Татарстан, органами местного самоуправления вправе принимать участие в деятельности совещательных органов, созданных соответственно органами государственной власти Республики Татарстан, органами местного самоуправления для решения вопросов в сфере социально-трудовых отношений.</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5. Взаимодействие профессиональных союзов с органами государственной власти Республики Татарстан и органами местного самоуправления может осуществляться путем заключения договоров и соглашений о взаимодействии и сотрудничестве в сфере социально-трудовых отношений, проведения совместных мероприятий, направленных на решение вопросов в указанной сфере, а также в иных формах, не запрещенных законодательством.</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6. П</w:t>
            </w:r>
            <w:r w:rsidRPr="00E05DC3">
              <w:rPr>
                <w:sz w:val="28"/>
                <w:szCs w:val="28"/>
              </w:rPr>
              <w:t>рофессиональные союзы</w:t>
            </w:r>
            <w:r w:rsidRPr="00E05DC3">
              <w:rPr>
                <w:bCs/>
                <w:sz w:val="28"/>
                <w:szCs w:val="28"/>
              </w:rPr>
              <w:t xml:space="preserve"> вправе осуществлять </w:t>
            </w:r>
            <w:r w:rsidRPr="00E05DC3">
              <w:rPr>
                <w:bCs/>
                <w:sz w:val="28"/>
                <w:szCs w:val="28"/>
              </w:rPr>
              <w:lastRenderedPageBreak/>
              <w:t>взаимодействие с органами государственной власти Республики Татарстан, органами местного самоуправления, объединениями и организациями по развитию санаторно-курортного лечения, учреждений отдыха, туризма, массовой физической культуры и спорта.</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left="2127" w:hanging="1418"/>
              <w:jc w:val="both"/>
              <w:rPr>
                <w:bCs/>
                <w:sz w:val="28"/>
                <w:szCs w:val="28"/>
              </w:rPr>
            </w:pPr>
            <w:r w:rsidRPr="00E05DC3">
              <w:rPr>
                <w:bCs/>
                <w:sz w:val="28"/>
                <w:szCs w:val="28"/>
              </w:rPr>
              <w:t>Статья 14.</w:t>
            </w:r>
            <w:r w:rsidRPr="00E05DC3">
              <w:rPr>
                <w:bCs/>
                <w:sz w:val="28"/>
                <w:szCs w:val="28"/>
              </w:rPr>
              <w:tab/>
            </w:r>
            <w:r w:rsidRPr="00E05DC3">
              <w:rPr>
                <w:b/>
                <w:bCs/>
                <w:sz w:val="28"/>
                <w:szCs w:val="28"/>
              </w:rPr>
              <w:t>Право профессиональных союзов на участие в подготовке</w:t>
            </w:r>
            <w:r w:rsidR="00FE1C01">
              <w:rPr>
                <w:b/>
                <w:bCs/>
                <w:sz w:val="28"/>
                <w:szCs w:val="28"/>
              </w:rPr>
              <w:t xml:space="preserve"> </w:t>
            </w:r>
            <w:r w:rsidRPr="00E05DC3">
              <w:rPr>
                <w:b/>
                <w:bCs/>
                <w:sz w:val="28"/>
                <w:szCs w:val="28"/>
              </w:rPr>
              <w:t>и дополнительном профессиональном образовании</w:t>
            </w:r>
          </w:p>
          <w:p w:rsidR="004154B5" w:rsidRPr="00E05DC3" w:rsidRDefault="004154B5" w:rsidP="004154B5">
            <w:pPr>
              <w:autoSpaceDE w:val="0"/>
              <w:autoSpaceDN w:val="0"/>
              <w:adjustRightInd w:val="0"/>
              <w:ind w:firstLine="709"/>
              <w:jc w:val="both"/>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Профессиональные союзы вправе создавать образовательные организации и научные организации, осуществлять подготовку и дополнительное профессиональное образование профсоюзных работников и членов профессионального союза.</w:t>
            </w:r>
          </w:p>
          <w:p w:rsidR="004154B5" w:rsidRPr="00E05DC3" w:rsidRDefault="004154B5" w:rsidP="004154B5">
            <w:pPr>
              <w:autoSpaceDE w:val="0"/>
              <w:autoSpaceDN w:val="0"/>
              <w:adjustRightInd w:val="0"/>
              <w:ind w:firstLine="709"/>
              <w:rPr>
                <w:bCs/>
                <w:sz w:val="28"/>
                <w:szCs w:val="28"/>
              </w:rPr>
            </w:pPr>
          </w:p>
          <w:p w:rsidR="004154B5" w:rsidRPr="00E05DC3" w:rsidRDefault="004154B5" w:rsidP="00FE1C01">
            <w:pPr>
              <w:autoSpaceDE w:val="0"/>
              <w:autoSpaceDN w:val="0"/>
              <w:adjustRightInd w:val="0"/>
              <w:ind w:left="2127" w:hanging="1418"/>
              <w:jc w:val="both"/>
              <w:rPr>
                <w:b/>
                <w:bCs/>
                <w:sz w:val="28"/>
                <w:szCs w:val="28"/>
              </w:rPr>
            </w:pPr>
            <w:r w:rsidRPr="00FE1C01">
              <w:rPr>
                <w:bCs/>
                <w:sz w:val="28"/>
                <w:szCs w:val="28"/>
              </w:rPr>
              <w:t>Статья 15.</w:t>
            </w:r>
            <w:r w:rsidR="00FE1C01">
              <w:rPr>
                <w:b/>
                <w:bCs/>
                <w:sz w:val="28"/>
                <w:szCs w:val="28"/>
              </w:rPr>
              <w:tab/>
            </w:r>
            <w:r w:rsidRPr="00E05DC3">
              <w:rPr>
                <w:b/>
                <w:bCs/>
                <w:sz w:val="28"/>
                <w:szCs w:val="28"/>
              </w:rPr>
              <w:t>Право профессиональных союзов на информацию</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1. Для осуществления своей уставной деятельности </w:t>
            </w:r>
            <w:r w:rsidRPr="00E05DC3">
              <w:rPr>
                <w:sz w:val="28"/>
                <w:szCs w:val="28"/>
              </w:rPr>
              <w:t>профессиональные союзы</w:t>
            </w:r>
            <w:r w:rsidRPr="00E05DC3">
              <w:rPr>
                <w:bCs/>
                <w:sz w:val="28"/>
                <w:szCs w:val="28"/>
              </w:rPr>
              <w:t xml:space="preserve"> вправе бесплатно и беспрепятственно получать от работодателей, их объединений, органов государственной власти Республики Татарстан и органов местного самоуправления информацию по социально-трудовым вопросам.</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2. П</w:t>
            </w:r>
            <w:r w:rsidRPr="00E05DC3">
              <w:rPr>
                <w:sz w:val="28"/>
                <w:szCs w:val="28"/>
              </w:rPr>
              <w:t>рофессиональные союзы</w:t>
            </w:r>
            <w:r w:rsidRPr="00E05DC3">
              <w:rPr>
                <w:bCs/>
                <w:sz w:val="28"/>
                <w:szCs w:val="28"/>
              </w:rPr>
              <w:t xml:space="preserve"> имеют право пользоваться государственными средствами массовой информации в порядке, определяемом договорами с их учредителями, освещать в них свою деятельность, а также могут быть </w:t>
            </w:r>
            <w:r w:rsidRPr="00E05DC3">
              <w:rPr>
                <w:bCs/>
                <w:sz w:val="28"/>
                <w:szCs w:val="28"/>
              </w:rPr>
              <w:lastRenderedPageBreak/>
              <w:t>учредителями средств массовой информации в соответствии с федеральным законодательством.</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left="2127" w:hanging="1418"/>
              <w:jc w:val="both"/>
              <w:outlineLvl w:val="0"/>
              <w:rPr>
                <w:b/>
                <w:bCs/>
                <w:sz w:val="28"/>
                <w:szCs w:val="28"/>
              </w:rPr>
            </w:pPr>
            <w:r w:rsidRPr="00E05DC3">
              <w:rPr>
                <w:bCs/>
                <w:sz w:val="28"/>
                <w:szCs w:val="28"/>
              </w:rPr>
              <w:t>Статья 16.</w:t>
            </w:r>
            <w:r w:rsidRPr="00E05DC3">
              <w:rPr>
                <w:bCs/>
                <w:sz w:val="28"/>
                <w:szCs w:val="28"/>
              </w:rPr>
              <w:tab/>
            </w:r>
            <w:r w:rsidRPr="00E05DC3">
              <w:rPr>
                <w:b/>
                <w:bCs/>
                <w:sz w:val="28"/>
                <w:szCs w:val="28"/>
              </w:rPr>
              <w:t xml:space="preserve">Право профессиональных союзов на осуществление профсоюзного </w:t>
            </w:r>
            <w:proofErr w:type="gramStart"/>
            <w:r w:rsidRPr="00E05DC3">
              <w:rPr>
                <w:b/>
                <w:bCs/>
                <w:sz w:val="28"/>
                <w:szCs w:val="28"/>
              </w:rPr>
              <w:t>контроля за</w:t>
            </w:r>
            <w:proofErr w:type="gramEnd"/>
            <w:r w:rsidRPr="00E05DC3">
              <w:rPr>
                <w:b/>
                <w:bCs/>
                <w:sz w:val="28"/>
                <w:szCs w:val="28"/>
              </w:rPr>
              <w:t xml:space="preserve"> соблюдением законодательства </w:t>
            </w:r>
            <w:r w:rsidRPr="00E05DC3">
              <w:rPr>
                <w:b/>
                <w:bCs/>
                <w:sz w:val="28"/>
                <w:szCs w:val="28"/>
              </w:rPr>
              <w:br/>
              <w:t>о труде</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1. </w:t>
            </w:r>
            <w:proofErr w:type="gramStart"/>
            <w:r w:rsidRPr="00E05DC3">
              <w:rPr>
                <w:bCs/>
                <w:sz w:val="28"/>
                <w:szCs w:val="28"/>
              </w:rPr>
              <w:t>П</w:t>
            </w:r>
            <w:r w:rsidRPr="00E05DC3">
              <w:rPr>
                <w:sz w:val="28"/>
                <w:szCs w:val="28"/>
              </w:rPr>
              <w:t>рофессиональные союзы</w:t>
            </w:r>
            <w:r w:rsidRPr="00E05DC3">
              <w:rPr>
                <w:bCs/>
                <w:sz w:val="28"/>
                <w:szCs w:val="28"/>
              </w:rPr>
              <w:t xml:space="preserve"> имеют право на осуществление профсоюзного контроля за соблюдением работодателями, должностными лицами законодательства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w:t>
            </w:r>
            <w:r w:rsidRPr="00E05DC3">
              <w:rPr>
                <w:sz w:val="28"/>
                <w:szCs w:val="28"/>
              </w:rPr>
              <w:t>профессионального союза</w:t>
            </w:r>
            <w:r w:rsidRPr="00E05DC3">
              <w:rPr>
                <w:bCs/>
                <w:sz w:val="28"/>
                <w:szCs w:val="28"/>
              </w:rPr>
              <w:t>, и имеют право требовать устранения выявленных нарушений.</w:t>
            </w:r>
            <w:proofErr w:type="gramEnd"/>
            <w:r w:rsidRPr="00E05DC3">
              <w:rPr>
                <w:bCs/>
                <w:sz w:val="28"/>
                <w:szCs w:val="28"/>
              </w:rPr>
              <w:t xml:space="preserve"> Работодатели, должностные лица обязаны в недельный срок с момента получения требования об устранении выявленных нарушений сообщить </w:t>
            </w:r>
            <w:r w:rsidRPr="00E05DC3">
              <w:rPr>
                <w:sz w:val="28"/>
                <w:szCs w:val="28"/>
              </w:rPr>
              <w:t>профессиональному союзу</w:t>
            </w:r>
            <w:r w:rsidRPr="00E05DC3">
              <w:rPr>
                <w:bCs/>
                <w:sz w:val="28"/>
                <w:szCs w:val="28"/>
              </w:rPr>
              <w:t xml:space="preserve"> о результатах его рассмотрения и принятых мерах.</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2. Для осуществления профсоюзного </w:t>
            </w:r>
            <w:proofErr w:type="gramStart"/>
            <w:r w:rsidRPr="00E05DC3">
              <w:rPr>
                <w:bCs/>
                <w:sz w:val="28"/>
                <w:szCs w:val="28"/>
              </w:rPr>
              <w:t>контроля за</w:t>
            </w:r>
            <w:proofErr w:type="gramEnd"/>
            <w:r w:rsidRPr="00E05DC3">
              <w:rPr>
                <w:bCs/>
                <w:sz w:val="28"/>
                <w:szCs w:val="28"/>
              </w:rPr>
              <w:t xml:space="preserve"> соблюдением законодательства о труде профессиональные союзы вправе создавать собственные инспекции труда, которые наделяются полномочиями, предусмотренными положениями, утверждаемыми профессиональными союзами.</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3. Инспектора труда профессиональных союзов (профсоюзные инспектора труда) вправе беспрепятственно посещать организации независимо от форм собственности и </w:t>
            </w:r>
            <w:r w:rsidRPr="00E05DC3">
              <w:rPr>
                <w:bCs/>
                <w:sz w:val="28"/>
                <w:szCs w:val="28"/>
              </w:rPr>
              <w:lastRenderedPageBreak/>
              <w:t xml:space="preserve">подчиненности, в которых работают члены данного </w:t>
            </w:r>
            <w:r w:rsidRPr="00E05DC3">
              <w:rPr>
                <w:sz w:val="28"/>
                <w:szCs w:val="28"/>
              </w:rPr>
              <w:t>профессионального союза</w:t>
            </w:r>
            <w:r w:rsidRPr="00E05DC3">
              <w:rPr>
                <w:bCs/>
                <w:sz w:val="28"/>
                <w:szCs w:val="28"/>
              </w:rPr>
              <w:t xml:space="preserve">, для проведения проверок соблюдения законодательства о труде и законодательства о </w:t>
            </w:r>
            <w:r w:rsidRPr="00E05DC3">
              <w:rPr>
                <w:sz w:val="28"/>
                <w:szCs w:val="28"/>
              </w:rPr>
              <w:t>профессиональных союзах</w:t>
            </w:r>
            <w:r w:rsidRPr="00E05DC3">
              <w:rPr>
                <w:bCs/>
                <w:sz w:val="28"/>
                <w:szCs w:val="28"/>
              </w:rPr>
              <w:t>, а также выполнения работодателями условий коллективного договора, соглашения.</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left="2268" w:hanging="1559"/>
              <w:jc w:val="both"/>
              <w:outlineLvl w:val="0"/>
              <w:rPr>
                <w:b/>
                <w:bCs/>
                <w:sz w:val="28"/>
                <w:szCs w:val="28"/>
              </w:rPr>
            </w:pPr>
            <w:r w:rsidRPr="00E05DC3">
              <w:rPr>
                <w:bCs/>
                <w:sz w:val="28"/>
                <w:szCs w:val="28"/>
              </w:rPr>
              <w:t>Статья 17.</w:t>
            </w:r>
            <w:r w:rsidRPr="00E05DC3">
              <w:rPr>
                <w:b/>
                <w:bCs/>
                <w:sz w:val="28"/>
                <w:szCs w:val="28"/>
              </w:rPr>
              <w:tab/>
              <w:t>Права профессиональных союзов в области охраны труда и окружающей среды</w:t>
            </w:r>
          </w:p>
          <w:p w:rsidR="004154B5" w:rsidRPr="00E05DC3" w:rsidRDefault="004154B5" w:rsidP="004154B5">
            <w:pPr>
              <w:autoSpaceDE w:val="0"/>
              <w:autoSpaceDN w:val="0"/>
              <w:adjustRightInd w:val="0"/>
              <w:ind w:firstLine="709"/>
              <w:jc w:val="both"/>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1. </w:t>
            </w:r>
            <w:r w:rsidRPr="00E05DC3">
              <w:rPr>
                <w:sz w:val="28"/>
                <w:szCs w:val="28"/>
              </w:rPr>
              <w:t>Профессиональные союзы вправе участвовать в формировании государственных программ Республики Татарстан по</w:t>
            </w:r>
            <w:r w:rsidRPr="00E05DC3">
              <w:rPr>
                <w:bCs/>
                <w:sz w:val="28"/>
                <w:szCs w:val="28"/>
              </w:rPr>
              <w:t xml:space="preserve"> вопросам охраны труда и окружающей среды, а также в разработке нормативных правовых и других актов, регламентирующих вопросы охраны труда, профессиональных заболеваний и экологической безопасности.</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2. </w:t>
            </w:r>
            <w:r w:rsidRPr="00E05DC3">
              <w:rPr>
                <w:sz w:val="28"/>
                <w:szCs w:val="28"/>
              </w:rPr>
              <w:t xml:space="preserve">Профессиональные союзы осуществляют профсоюзный </w:t>
            </w:r>
            <w:proofErr w:type="gramStart"/>
            <w:r w:rsidRPr="00E05DC3">
              <w:rPr>
                <w:sz w:val="28"/>
                <w:szCs w:val="28"/>
              </w:rPr>
              <w:t>контроль за</w:t>
            </w:r>
            <w:proofErr w:type="gramEnd"/>
            <w:r w:rsidRPr="00E05DC3">
              <w:rPr>
                <w:sz w:val="28"/>
                <w:szCs w:val="28"/>
              </w:rPr>
              <w:t xml:space="preserve"> состоянием охраны труда и окружающей среды через свои органы, уполномоченных (доверенных) лиц по охране труда, а также собственные инспекции по охране труда, действующие на основании положений, утверждаемых профессиональными союзами. </w:t>
            </w:r>
            <w:proofErr w:type="gramStart"/>
            <w:r w:rsidRPr="00E05DC3">
              <w:rPr>
                <w:sz w:val="28"/>
                <w:szCs w:val="28"/>
              </w:rPr>
              <w:t xml:space="preserve">В этих целях они имеют право беспрепятственно посещать организации независимо от форм собственности и подчиненности, их структурные подразделения, рабочие места, где работают члены данного профессионального союза, участвовать в расследовании несчастных случаев на производстве (работе), проведении специальной оценки условий труда на рабочих местах, защищать права и интересы </w:t>
            </w:r>
            <w:r w:rsidRPr="00E05DC3">
              <w:rPr>
                <w:sz w:val="28"/>
                <w:szCs w:val="28"/>
              </w:rPr>
              <w:lastRenderedPageBreak/>
              <w:t>членов профессионального союза по вопросам</w:t>
            </w:r>
            <w:r w:rsidRPr="00E05DC3">
              <w:rPr>
                <w:bCs/>
                <w:sz w:val="28"/>
                <w:szCs w:val="28"/>
              </w:rPr>
              <w:t xml:space="preserve"> условий труда и безопасности на производстве (работе), возмещения вреда</w:t>
            </w:r>
            <w:proofErr w:type="gramEnd"/>
            <w:r w:rsidRPr="00E05DC3">
              <w:rPr>
                <w:bCs/>
                <w:sz w:val="28"/>
                <w:szCs w:val="28"/>
              </w:rPr>
              <w:t>, причиненного их здоровью на производстве (работе), а также по другим вопросам охраны труда и окружающей среды в соответствии с федеральным законодательством.</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3. </w:t>
            </w:r>
            <w:proofErr w:type="gramStart"/>
            <w:r w:rsidRPr="00E05DC3">
              <w:rPr>
                <w:bCs/>
                <w:sz w:val="28"/>
                <w:szCs w:val="28"/>
              </w:rPr>
              <w:t>В случаях выявления нарушений, угрожающих жизни и здоровью работников, профсоюзные органы в организации, профсоюзные инспектора по охране труда вправе потребовать от работодателя немедленного устранения этих нарушений и одновременно обратиться в территориальные органы федерального органа исполнительной власти, осуществляющего функции по контролю и надзору в сфере труда, занятости и альтернативной гражданской службы, для принятия неотложных мер.</w:t>
            </w:r>
            <w:proofErr w:type="gramEnd"/>
          </w:p>
          <w:p w:rsidR="004154B5" w:rsidRPr="00E05DC3" w:rsidRDefault="004154B5" w:rsidP="004154B5">
            <w:pPr>
              <w:autoSpaceDE w:val="0"/>
              <w:autoSpaceDN w:val="0"/>
              <w:adjustRightInd w:val="0"/>
              <w:ind w:firstLine="709"/>
              <w:jc w:val="both"/>
              <w:rPr>
                <w:bCs/>
                <w:sz w:val="28"/>
                <w:szCs w:val="28"/>
              </w:rPr>
            </w:pPr>
            <w:r w:rsidRPr="00E05DC3">
              <w:rPr>
                <w:bCs/>
                <w:sz w:val="28"/>
                <w:szCs w:val="28"/>
              </w:rPr>
              <w:t>4. </w:t>
            </w:r>
            <w:proofErr w:type="gramStart"/>
            <w:r w:rsidRPr="00E05DC3">
              <w:rPr>
                <w:bCs/>
                <w:sz w:val="28"/>
                <w:szCs w:val="28"/>
              </w:rPr>
              <w:t>При невыполнении требований по устранению нарушений, особенно в случаях появления непосредственной угрозы жизни и здоровью работников, профсоюзные органы, профсоюзные инспектора по охране труда вправе требовать от работодателя, органа управления организацией, должностного лица приостановления работ впредь до принятия окончательного решения территориальными органами федерального органа исполнительной власти, осуществляющего функции по контролю и надзору в сфере труда, занятости и альтернативной гражданской службы.</w:t>
            </w:r>
            <w:proofErr w:type="gramEnd"/>
            <w:r w:rsidRPr="00E05DC3">
              <w:rPr>
                <w:bCs/>
                <w:sz w:val="28"/>
                <w:szCs w:val="28"/>
              </w:rPr>
              <w:t xml:space="preserve"> Работодатель, должностное лицо за </w:t>
            </w:r>
            <w:proofErr w:type="spellStart"/>
            <w:r w:rsidRPr="00E05DC3">
              <w:rPr>
                <w:bCs/>
                <w:sz w:val="28"/>
                <w:szCs w:val="28"/>
              </w:rPr>
              <w:t>неустранение</w:t>
            </w:r>
            <w:proofErr w:type="spellEnd"/>
            <w:r w:rsidRPr="00E05DC3">
              <w:rPr>
                <w:bCs/>
                <w:sz w:val="28"/>
                <w:szCs w:val="28"/>
              </w:rPr>
              <w:t xml:space="preserve"> нарушений несут ответственность, предусмотренную законодательством.</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5. П</w:t>
            </w:r>
            <w:r w:rsidRPr="00E05DC3">
              <w:rPr>
                <w:sz w:val="28"/>
                <w:szCs w:val="28"/>
              </w:rPr>
              <w:t>рофессиональные союзы</w:t>
            </w:r>
            <w:r w:rsidRPr="00E05DC3">
              <w:rPr>
                <w:bCs/>
                <w:sz w:val="28"/>
                <w:szCs w:val="28"/>
              </w:rPr>
              <w:t xml:space="preserve"> вправе участвовать в экспертизе безопасности условий труда на проектируемых, строящихся и эксплуатируемых производственных объектах, а </w:t>
            </w:r>
            <w:r w:rsidRPr="00E05DC3">
              <w:rPr>
                <w:bCs/>
                <w:sz w:val="28"/>
                <w:szCs w:val="28"/>
              </w:rPr>
              <w:lastRenderedPageBreak/>
              <w:t>также в экспертизе безопасности проектируемых и эксплуатируемых механизмов и инструментов.</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left="2127" w:hanging="1418"/>
              <w:jc w:val="both"/>
              <w:outlineLvl w:val="0"/>
              <w:rPr>
                <w:b/>
                <w:bCs/>
                <w:sz w:val="28"/>
                <w:szCs w:val="28"/>
              </w:rPr>
            </w:pPr>
            <w:r w:rsidRPr="00E05DC3">
              <w:rPr>
                <w:bCs/>
                <w:sz w:val="28"/>
                <w:szCs w:val="28"/>
              </w:rPr>
              <w:t xml:space="preserve">Статья 18. </w:t>
            </w:r>
            <w:r w:rsidRPr="00E05DC3">
              <w:rPr>
                <w:bCs/>
                <w:sz w:val="28"/>
                <w:szCs w:val="28"/>
              </w:rPr>
              <w:tab/>
            </w:r>
            <w:r w:rsidRPr="00E05DC3">
              <w:rPr>
                <w:b/>
                <w:bCs/>
                <w:sz w:val="28"/>
                <w:szCs w:val="28"/>
              </w:rPr>
              <w:t>Права профессиональных союзов на социальную защиту работников</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proofErr w:type="gramStart"/>
            <w:r w:rsidRPr="00E05DC3">
              <w:rPr>
                <w:bCs/>
                <w:sz w:val="28"/>
                <w:szCs w:val="28"/>
              </w:rPr>
              <w:t>П</w:t>
            </w:r>
            <w:r w:rsidRPr="00E05DC3">
              <w:rPr>
                <w:sz w:val="28"/>
                <w:szCs w:val="28"/>
              </w:rPr>
              <w:t>рофессиональные союзы</w:t>
            </w:r>
            <w:r w:rsidRPr="00E05DC3">
              <w:rPr>
                <w:bCs/>
                <w:sz w:val="28"/>
                <w:szCs w:val="28"/>
              </w:rPr>
              <w:t xml:space="preserve"> вправе принимать участие в формировании социальных программ, направленных на создание условий, обеспечивающих достойную жизнь и свободное развитие человека, разработке мер по социальной защите работников, в определении основных критериев жизненного уровня, размеров индексации заработной платы, пенсий, стипендий, пособий и компенсаций в зависимости от изменения индекса цен, а также вправе осуществлять профсоюзный контроль за соблюдением законодательства в указанной сфере.</w:t>
            </w:r>
            <w:proofErr w:type="gramEnd"/>
          </w:p>
          <w:p w:rsidR="004154B5" w:rsidRPr="00E05DC3" w:rsidRDefault="004154B5" w:rsidP="004154B5">
            <w:pPr>
              <w:autoSpaceDE w:val="0"/>
              <w:autoSpaceDN w:val="0"/>
              <w:adjustRightInd w:val="0"/>
              <w:ind w:firstLine="709"/>
              <w:rPr>
                <w:bCs/>
                <w:sz w:val="28"/>
                <w:szCs w:val="28"/>
              </w:rPr>
            </w:pPr>
          </w:p>
          <w:p w:rsidR="004154B5" w:rsidRPr="00E05DC3" w:rsidRDefault="004154B5" w:rsidP="00FE1C01">
            <w:pPr>
              <w:autoSpaceDE w:val="0"/>
              <w:autoSpaceDN w:val="0"/>
              <w:adjustRightInd w:val="0"/>
              <w:ind w:left="2127" w:hanging="1418"/>
              <w:jc w:val="both"/>
              <w:outlineLvl w:val="0"/>
              <w:rPr>
                <w:b/>
                <w:bCs/>
                <w:sz w:val="28"/>
                <w:szCs w:val="28"/>
              </w:rPr>
            </w:pPr>
            <w:r w:rsidRPr="00E05DC3">
              <w:rPr>
                <w:bCs/>
                <w:sz w:val="28"/>
                <w:szCs w:val="28"/>
              </w:rPr>
              <w:t>Статья 19.</w:t>
            </w:r>
            <w:r w:rsidRPr="00E05DC3">
              <w:rPr>
                <w:bCs/>
                <w:sz w:val="28"/>
                <w:szCs w:val="28"/>
              </w:rPr>
              <w:tab/>
            </w:r>
            <w:r w:rsidRPr="00E05DC3">
              <w:rPr>
                <w:b/>
                <w:bCs/>
                <w:sz w:val="28"/>
                <w:szCs w:val="28"/>
              </w:rPr>
              <w:t>Право профессиональных союзов на защиту интересов работников в органах по рассмотрению трудовых споров</w:t>
            </w:r>
          </w:p>
          <w:p w:rsidR="004154B5" w:rsidRPr="00E05DC3" w:rsidRDefault="004154B5" w:rsidP="004154B5">
            <w:pPr>
              <w:autoSpaceDE w:val="0"/>
              <w:autoSpaceDN w:val="0"/>
              <w:adjustRightInd w:val="0"/>
              <w:ind w:firstLine="709"/>
              <w:rPr>
                <w:bCs/>
                <w:sz w:val="28"/>
                <w:szCs w:val="28"/>
              </w:rPr>
            </w:pPr>
          </w:p>
          <w:p w:rsidR="004154B5" w:rsidRPr="00E05DC3" w:rsidRDefault="004154B5" w:rsidP="004154B5">
            <w:pPr>
              <w:autoSpaceDE w:val="0"/>
              <w:autoSpaceDN w:val="0"/>
              <w:adjustRightInd w:val="0"/>
              <w:ind w:firstLine="709"/>
              <w:jc w:val="both"/>
              <w:rPr>
                <w:bCs/>
                <w:sz w:val="28"/>
                <w:szCs w:val="28"/>
              </w:rPr>
            </w:pPr>
            <w:r w:rsidRPr="00E05DC3">
              <w:rPr>
                <w:bCs/>
                <w:sz w:val="28"/>
                <w:szCs w:val="28"/>
              </w:rPr>
              <w:t>1. В случаях нарушения законодательства о труде п</w:t>
            </w:r>
            <w:r w:rsidRPr="00E05DC3">
              <w:rPr>
                <w:sz w:val="28"/>
                <w:szCs w:val="28"/>
              </w:rPr>
              <w:t>рофессиональные союзы</w:t>
            </w:r>
            <w:r w:rsidRPr="00E05DC3">
              <w:rPr>
                <w:bCs/>
                <w:sz w:val="28"/>
                <w:szCs w:val="28"/>
              </w:rPr>
              <w:t xml:space="preserve"> вправе по просьбе членов п</w:t>
            </w:r>
            <w:r w:rsidRPr="00E05DC3">
              <w:rPr>
                <w:sz w:val="28"/>
                <w:szCs w:val="28"/>
              </w:rPr>
              <w:t>рофессионального союза</w:t>
            </w:r>
            <w:r w:rsidRPr="00E05DC3">
              <w:rPr>
                <w:bCs/>
                <w:sz w:val="28"/>
                <w:szCs w:val="28"/>
              </w:rPr>
              <w:t>, других работников, а также по собственной инициативе обращаться с заявлениями в защиту их трудовых прав в органы, рассматривающие трудовые споры.</w:t>
            </w:r>
          </w:p>
          <w:p w:rsidR="004154B5" w:rsidRPr="00E05DC3" w:rsidRDefault="004154B5" w:rsidP="004154B5">
            <w:pPr>
              <w:autoSpaceDE w:val="0"/>
              <w:autoSpaceDN w:val="0"/>
              <w:adjustRightInd w:val="0"/>
              <w:ind w:firstLine="709"/>
              <w:jc w:val="both"/>
              <w:rPr>
                <w:bCs/>
                <w:sz w:val="28"/>
                <w:szCs w:val="28"/>
              </w:rPr>
            </w:pPr>
            <w:r w:rsidRPr="00E05DC3">
              <w:rPr>
                <w:bCs/>
                <w:sz w:val="28"/>
                <w:szCs w:val="28"/>
              </w:rPr>
              <w:t xml:space="preserve">2. Для защиты социально-трудовых и других гражданских прав и профессиональных интересов своих </w:t>
            </w:r>
            <w:r w:rsidRPr="00E05DC3">
              <w:rPr>
                <w:bCs/>
                <w:sz w:val="28"/>
                <w:szCs w:val="28"/>
              </w:rPr>
              <w:lastRenderedPageBreak/>
              <w:t>членов п</w:t>
            </w:r>
            <w:r w:rsidRPr="00E05DC3">
              <w:rPr>
                <w:sz w:val="28"/>
                <w:szCs w:val="28"/>
              </w:rPr>
              <w:t>рофессиональные союзы</w:t>
            </w:r>
            <w:r w:rsidRPr="00E05DC3">
              <w:rPr>
                <w:bCs/>
                <w:sz w:val="28"/>
                <w:szCs w:val="28"/>
              </w:rPr>
              <w:t xml:space="preserve"> могут создавать юридические службы и консультации.</w:t>
            </w:r>
          </w:p>
          <w:p w:rsidR="004154B5" w:rsidRPr="00E05DC3" w:rsidRDefault="004154B5" w:rsidP="004154B5">
            <w:pPr>
              <w:pStyle w:val="ConsPlusTitle"/>
              <w:ind w:firstLine="709"/>
              <w:jc w:val="center"/>
              <w:outlineLvl w:val="0"/>
              <w:rPr>
                <w:rFonts w:ascii="Times New Roman" w:hAnsi="Times New Roman" w:cs="Times New Roman"/>
                <w:sz w:val="28"/>
                <w:szCs w:val="28"/>
              </w:rPr>
            </w:pPr>
          </w:p>
          <w:p w:rsidR="004154B5" w:rsidRPr="00E05DC3" w:rsidRDefault="004154B5" w:rsidP="004154B5">
            <w:pPr>
              <w:pStyle w:val="ConsPlusTitle"/>
              <w:ind w:firstLine="709"/>
              <w:outlineLvl w:val="0"/>
              <w:rPr>
                <w:rFonts w:ascii="Times New Roman" w:hAnsi="Times New Roman" w:cs="Times New Roman"/>
                <w:sz w:val="28"/>
                <w:szCs w:val="28"/>
              </w:rPr>
            </w:pPr>
            <w:r w:rsidRPr="00E05DC3">
              <w:rPr>
                <w:rFonts w:ascii="Times New Roman" w:hAnsi="Times New Roman" w:cs="Times New Roman"/>
                <w:b w:val="0"/>
                <w:sz w:val="28"/>
                <w:szCs w:val="28"/>
              </w:rPr>
              <w:t>Глава 3.</w:t>
            </w:r>
            <w:r w:rsidRPr="00E05DC3">
              <w:rPr>
                <w:rFonts w:ascii="Times New Roman" w:hAnsi="Times New Roman" w:cs="Times New Roman"/>
                <w:sz w:val="28"/>
                <w:szCs w:val="28"/>
              </w:rPr>
              <w:t xml:space="preserve"> Гарантии прав профессиональных союзов</w:t>
            </w:r>
          </w:p>
          <w:p w:rsidR="004154B5" w:rsidRPr="00E05DC3" w:rsidRDefault="004154B5" w:rsidP="004154B5">
            <w:pPr>
              <w:pStyle w:val="ConsPlusNormal"/>
              <w:ind w:firstLine="709"/>
              <w:rPr>
                <w:rFonts w:ascii="Times New Roman" w:hAnsi="Times New Roman" w:cs="Times New Roman"/>
                <w:sz w:val="28"/>
                <w:szCs w:val="28"/>
              </w:rPr>
            </w:pPr>
          </w:p>
          <w:p w:rsidR="004154B5" w:rsidRPr="00FE1C01" w:rsidRDefault="004154B5" w:rsidP="00FE1C01">
            <w:pPr>
              <w:autoSpaceDE w:val="0"/>
              <w:autoSpaceDN w:val="0"/>
              <w:adjustRightInd w:val="0"/>
              <w:ind w:left="2127" w:hanging="1418"/>
              <w:jc w:val="both"/>
              <w:outlineLvl w:val="0"/>
              <w:rPr>
                <w:b/>
                <w:bCs/>
                <w:sz w:val="28"/>
                <w:szCs w:val="28"/>
              </w:rPr>
            </w:pPr>
            <w:r w:rsidRPr="00FE1C01">
              <w:rPr>
                <w:bCs/>
                <w:sz w:val="28"/>
                <w:szCs w:val="28"/>
              </w:rPr>
              <w:t>Статья 20.</w:t>
            </w:r>
            <w:r w:rsidR="00FE1C01">
              <w:rPr>
                <w:b/>
                <w:bCs/>
                <w:sz w:val="28"/>
                <w:szCs w:val="28"/>
              </w:rPr>
              <w:tab/>
            </w:r>
            <w:r w:rsidRPr="00FE1C01">
              <w:rPr>
                <w:b/>
                <w:bCs/>
                <w:sz w:val="28"/>
                <w:szCs w:val="28"/>
              </w:rPr>
              <w:t>Оказание содействия профессиональным союзам</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Республика Татарстан оказывает содействие профессиональным союзам в реализации их уставных задач.</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Title"/>
              <w:ind w:firstLine="709"/>
              <w:jc w:val="both"/>
              <w:outlineLvl w:val="1"/>
              <w:rPr>
                <w:rFonts w:ascii="Times New Roman" w:hAnsi="Times New Roman" w:cs="Times New Roman"/>
                <w:sz w:val="28"/>
                <w:szCs w:val="28"/>
              </w:rPr>
            </w:pPr>
            <w:r w:rsidRPr="00E05DC3">
              <w:rPr>
                <w:rFonts w:ascii="Times New Roman" w:hAnsi="Times New Roman" w:cs="Times New Roman"/>
                <w:b w:val="0"/>
                <w:sz w:val="28"/>
                <w:szCs w:val="28"/>
              </w:rPr>
              <w:t>Статья 21. </w:t>
            </w:r>
            <w:r w:rsidRPr="00E05DC3">
              <w:rPr>
                <w:rFonts w:ascii="Times New Roman" w:hAnsi="Times New Roman" w:cs="Times New Roman"/>
                <w:sz w:val="28"/>
                <w:szCs w:val="28"/>
              </w:rPr>
              <w:t>Гарантии профсоюзным работникам</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1. Работники, освобожденные от работы вследствие избрания на выборные должности в профсоюзных органах,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2. Работникам, освобожденным от работы вследствие избрания на выборные должности в профсоюзных органах, после окончания их выборных полномочий предоставляется прежняя работа (должность), а также иная работа (должность) в случаях, предусмотренных Федеральным законом, Трудовым кодексом Российской Федерации.</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3. </w:t>
            </w:r>
            <w:proofErr w:type="gramStart"/>
            <w:r w:rsidRPr="00E05DC3">
              <w:rPr>
                <w:rFonts w:ascii="Times New Roman" w:hAnsi="Times New Roman" w:cs="Times New Roman"/>
                <w:sz w:val="28"/>
                <w:szCs w:val="28"/>
              </w:rPr>
              <w:t>Расторжение трудового договора по инициативе работодателя с руководител</w:t>
            </w:r>
            <w:bookmarkStart w:id="2" w:name="_GoBack"/>
            <w:bookmarkEnd w:id="2"/>
            <w:r w:rsidRPr="00E05DC3">
              <w:rPr>
                <w:rFonts w:ascii="Times New Roman" w:hAnsi="Times New Roman" w:cs="Times New Roman"/>
                <w:sz w:val="28"/>
                <w:szCs w:val="28"/>
              </w:rPr>
              <w:t xml:space="preserve">ями (их заместителями)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w:t>
            </w:r>
            <w:r w:rsidRPr="00E05DC3">
              <w:rPr>
                <w:rFonts w:ascii="Times New Roman" w:hAnsi="Times New Roman" w:cs="Times New Roman"/>
                <w:sz w:val="28"/>
                <w:szCs w:val="28"/>
              </w:rPr>
              <w:lastRenderedPageBreak/>
              <w:t>приравненных к ним), не освобожденных от основной работы, а также расторжение трудового договора по инициативе работодателя с руководителем (его заместителями) выборного органа первичной профсоюзной организации в течение двух лет после окончания срока</w:t>
            </w:r>
            <w:proofErr w:type="gramEnd"/>
            <w:r w:rsidRPr="00E05DC3">
              <w:rPr>
                <w:rFonts w:ascii="Times New Roman" w:hAnsi="Times New Roman" w:cs="Times New Roman"/>
                <w:sz w:val="28"/>
                <w:szCs w:val="28"/>
              </w:rPr>
              <w:t xml:space="preserve"> их полномочий допускается в порядке, предусмотренном Трудовым кодексом Российской Федерации.</w:t>
            </w: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4. Профсоюзным работникам предоставляются также иные права, гарантии и льготы, предусмотренные нормативными правовыми актами Российской Федерации и Республики Татарстан.</w:t>
            </w:r>
          </w:p>
          <w:p w:rsidR="004154B5" w:rsidRPr="00E05DC3" w:rsidRDefault="004154B5" w:rsidP="004154B5">
            <w:pPr>
              <w:pStyle w:val="ConsPlusNormal"/>
              <w:ind w:firstLine="709"/>
              <w:jc w:val="both"/>
              <w:rPr>
                <w:rFonts w:ascii="Times New Roman" w:hAnsi="Times New Roman" w:cs="Times New Roman"/>
                <w:sz w:val="28"/>
                <w:szCs w:val="28"/>
              </w:rPr>
            </w:pPr>
          </w:p>
          <w:p w:rsidR="004154B5" w:rsidRPr="00E05DC3" w:rsidRDefault="004154B5" w:rsidP="00FE1C01">
            <w:pPr>
              <w:pStyle w:val="ConsPlusTitle"/>
              <w:ind w:left="2127" w:hanging="1418"/>
              <w:jc w:val="both"/>
              <w:outlineLvl w:val="1"/>
              <w:rPr>
                <w:rFonts w:ascii="Times New Roman" w:hAnsi="Times New Roman" w:cs="Times New Roman"/>
                <w:sz w:val="28"/>
                <w:szCs w:val="28"/>
              </w:rPr>
            </w:pPr>
            <w:r w:rsidRPr="00E05DC3">
              <w:rPr>
                <w:rFonts w:ascii="Times New Roman" w:hAnsi="Times New Roman" w:cs="Times New Roman"/>
                <w:b w:val="0"/>
                <w:sz w:val="28"/>
                <w:szCs w:val="28"/>
              </w:rPr>
              <w:t>Статья 22.</w:t>
            </w:r>
            <w:r w:rsidRPr="00E05DC3">
              <w:rPr>
                <w:rFonts w:ascii="Times New Roman" w:hAnsi="Times New Roman" w:cs="Times New Roman"/>
                <w:sz w:val="28"/>
                <w:szCs w:val="28"/>
              </w:rPr>
              <w:tab/>
              <w:t>Обязанности работодателей по созданию условий для деятельности</w:t>
            </w:r>
            <w:r w:rsidR="00FE1C01">
              <w:rPr>
                <w:rFonts w:ascii="Times New Roman" w:hAnsi="Times New Roman" w:cs="Times New Roman"/>
                <w:sz w:val="28"/>
                <w:szCs w:val="28"/>
              </w:rPr>
              <w:t xml:space="preserve"> </w:t>
            </w:r>
            <w:r w:rsidRPr="00E05DC3">
              <w:rPr>
                <w:rFonts w:ascii="Times New Roman" w:hAnsi="Times New Roman" w:cs="Times New Roman"/>
                <w:sz w:val="28"/>
                <w:szCs w:val="28"/>
              </w:rPr>
              <w:t xml:space="preserve">профессиональных союзов </w:t>
            </w:r>
          </w:p>
          <w:p w:rsidR="004154B5" w:rsidRPr="00E05DC3" w:rsidRDefault="004154B5" w:rsidP="004154B5">
            <w:pPr>
              <w:pStyle w:val="ConsPlusNormal"/>
              <w:ind w:firstLine="709"/>
              <w:rPr>
                <w:rFonts w:ascii="Times New Roman" w:hAnsi="Times New Roman" w:cs="Times New Roman"/>
                <w:strike/>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В случаях и порядке, предусмотренных Федеральным законом, Трудовым кодексом Российской Федерации, работодатель предоставляет </w:t>
            </w:r>
            <w:r w:rsidRPr="00E05DC3">
              <w:rPr>
                <w:rFonts w:ascii="Times New Roman" w:hAnsi="Times New Roman" w:cs="Times New Roman"/>
                <w:bCs/>
                <w:sz w:val="28"/>
                <w:szCs w:val="28"/>
              </w:rPr>
              <w:t>п</w:t>
            </w:r>
            <w:r w:rsidRPr="00E05DC3">
              <w:rPr>
                <w:rFonts w:ascii="Times New Roman" w:hAnsi="Times New Roman" w:cs="Times New Roman"/>
                <w:sz w:val="28"/>
                <w:szCs w:val="28"/>
              </w:rPr>
              <w:t>рофессиональным союзам, действующим в организации, в бесплатное пользование необходимые для их деятельности оборудование, помещения, транспортные средства и средства связи, а также создает иные условия для деятельности соответствующего профессионального союза.</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FE1C01">
            <w:pPr>
              <w:pStyle w:val="ConsPlusTitle"/>
              <w:ind w:left="2127" w:hanging="1418"/>
              <w:jc w:val="both"/>
              <w:outlineLvl w:val="1"/>
              <w:rPr>
                <w:rFonts w:ascii="Times New Roman" w:hAnsi="Times New Roman" w:cs="Times New Roman"/>
                <w:sz w:val="28"/>
                <w:szCs w:val="28"/>
              </w:rPr>
            </w:pPr>
            <w:r w:rsidRPr="00E05DC3">
              <w:rPr>
                <w:rFonts w:ascii="Times New Roman" w:hAnsi="Times New Roman" w:cs="Times New Roman"/>
                <w:b w:val="0"/>
                <w:sz w:val="28"/>
                <w:szCs w:val="28"/>
              </w:rPr>
              <w:t>Статья 23.</w:t>
            </w:r>
            <w:r w:rsidRPr="00E05DC3">
              <w:rPr>
                <w:rFonts w:ascii="Times New Roman" w:hAnsi="Times New Roman" w:cs="Times New Roman"/>
                <w:sz w:val="28"/>
                <w:szCs w:val="28"/>
              </w:rPr>
              <w:tab/>
              <w:t>Ответственность за воспрепятствование деятельности профессиональных союзов</w:t>
            </w:r>
          </w:p>
          <w:p w:rsidR="004154B5" w:rsidRPr="00E05DC3" w:rsidRDefault="004154B5" w:rsidP="004154B5">
            <w:pPr>
              <w:pStyle w:val="ConsPlusNormal"/>
              <w:ind w:firstLine="709"/>
              <w:rPr>
                <w:rFonts w:ascii="Times New Roman" w:hAnsi="Times New Roman" w:cs="Times New Roman"/>
                <w:sz w:val="28"/>
                <w:szCs w:val="28"/>
              </w:rPr>
            </w:pPr>
          </w:p>
          <w:p w:rsidR="004154B5" w:rsidRPr="00E05DC3" w:rsidRDefault="004154B5" w:rsidP="004154B5">
            <w:pPr>
              <w:pStyle w:val="ConsPlusNormal"/>
              <w:ind w:firstLine="709"/>
              <w:jc w:val="both"/>
              <w:rPr>
                <w:rFonts w:ascii="Times New Roman" w:hAnsi="Times New Roman" w:cs="Times New Roman"/>
                <w:sz w:val="28"/>
                <w:szCs w:val="28"/>
              </w:rPr>
            </w:pPr>
            <w:r w:rsidRPr="00E05DC3">
              <w:rPr>
                <w:rFonts w:ascii="Times New Roman" w:hAnsi="Times New Roman" w:cs="Times New Roman"/>
                <w:sz w:val="28"/>
                <w:szCs w:val="28"/>
              </w:rPr>
              <w:t xml:space="preserve">В случае нарушения положений настоящего Закона </w:t>
            </w:r>
            <w:r w:rsidRPr="00E05DC3">
              <w:rPr>
                <w:rFonts w:ascii="Times New Roman" w:hAnsi="Times New Roman" w:cs="Times New Roman"/>
                <w:sz w:val="28"/>
                <w:szCs w:val="28"/>
              </w:rPr>
              <w:lastRenderedPageBreak/>
              <w:t>государственные органы, органы местного самоуправления, работодатели (их объединения) и иные должностные лица несут ответственность, предусмотренную законодательством.</w:t>
            </w:r>
          </w:p>
          <w:p w:rsidR="007C6E58" w:rsidRPr="00E05DC3" w:rsidRDefault="007C6E58" w:rsidP="00C615C2">
            <w:pPr>
              <w:autoSpaceDE w:val="0"/>
              <w:autoSpaceDN w:val="0"/>
              <w:adjustRightInd w:val="0"/>
              <w:ind w:firstLine="250"/>
              <w:jc w:val="both"/>
              <w:rPr>
                <w:sz w:val="28"/>
                <w:szCs w:val="28"/>
                <w:u w:val="single"/>
              </w:rPr>
            </w:pPr>
          </w:p>
        </w:tc>
      </w:tr>
    </w:tbl>
    <w:p w:rsidR="00A27221" w:rsidRPr="00E05DC3" w:rsidRDefault="00A27221" w:rsidP="005E688C">
      <w:pPr>
        <w:rPr>
          <w:sz w:val="28"/>
          <w:szCs w:val="28"/>
        </w:rPr>
      </w:pPr>
    </w:p>
    <w:sectPr w:rsidR="00A27221" w:rsidRPr="00E05DC3" w:rsidSect="00E5531F">
      <w:headerReference w:type="default" r:id="rId7"/>
      <w:pgSz w:w="16838" w:h="11906" w:orient="landscape"/>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4CD" w:rsidRDefault="004104CD" w:rsidP="00A27221">
      <w:r>
        <w:separator/>
      </w:r>
    </w:p>
  </w:endnote>
  <w:endnote w:type="continuationSeparator" w:id="0">
    <w:p w:rsidR="004104CD" w:rsidRDefault="004104CD" w:rsidP="00A27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4CD" w:rsidRDefault="004104CD" w:rsidP="00A27221">
      <w:r>
        <w:separator/>
      </w:r>
    </w:p>
  </w:footnote>
  <w:footnote w:type="continuationSeparator" w:id="0">
    <w:p w:rsidR="004104CD" w:rsidRDefault="004104CD" w:rsidP="00A27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DE" w:rsidRDefault="00FD6745">
    <w:pPr>
      <w:pStyle w:val="a5"/>
      <w:jc w:val="center"/>
    </w:pPr>
    <w:fldSimple w:instr="PAGE   \* MERGEFORMAT">
      <w:r w:rsidR="00FE1C01">
        <w:rPr>
          <w:noProof/>
        </w:rPr>
        <w:t>2</w:t>
      </w:r>
    </w:fldSimple>
  </w:p>
  <w:p w:rsidR="00DF33DE" w:rsidRDefault="00DF33D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57C47"/>
    <w:multiLevelType w:val="hybridMultilevel"/>
    <w:tmpl w:val="54AA90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stylePaneFormatFilter w:val="3F01"/>
  <w:doNotTrackMoves/>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07A9"/>
    <w:rsid w:val="000103E9"/>
    <w:rsid w:val="000121BF"/>
    <w:rsid w:val="00090D28"/>
    <w:rsid w:val="000E1EF4"/>
    <w:rsid w:val="000F18F7"/>
    <w:rsid w:val="000F6C97"/>
    <w:rsid w:val="00105C3C"/>
    <w:rsid w:val="001418E5"/>
    <w:rsid w:val="001A6C6C"/>
    <w:rsid w:val="001F037A"/>
    <w:rsid w:val="002007A9"/>
    <w:rsid w:val="002170E5"/>
    <w:rsid w:val="00221568"/>
    <w:rsid w:val="0022258E"/>
    <w:rsid w:val="00230838"/>
    <w:rsid w:val="0024420D"/>
    <w:rsid w:val="0024626F"/>
    <w:rsid w:val="002578D0"/>
    <w:rsid w:val="00261AE4"/>
    <w:rsid w:val="002909E1"/>
    <w:rsid w:val="00291963"/>
    <w:rsid w:val="002C6546"/>
    <w:rsid w:val="002D714D"/>
    <w:rsid w:val="00310CA5"/>
    <w:rsid w:val="00315BAE"/>
    <w:rsid w:val="00342FA1"/>
    <w:rsid w:val="00346809"/>
    <w:rsid w:val="0037006C"/>
    <w:rsid w:val="0038501E"/>
    <w:rsid w:val="00385507"/>
    <w:rsid w:val="00391A40"/>
    <w:rsid w:val="003D65FD"/>
    <w:rsid w:val="003F5DF7"/>
    <w:rsid w:val="004104CD"/>
    <w:rsid w:val="004154B5"/>
    <w:rsid w:val="00440C19"/>
    <w:rsid w:val="00451E11"/>
    <w:rsid w:val="004F1E6B"/>
    <w:rsid w:val="004F3F45"/>
    <w:rsid w:val="005606F9"/>
    <w:rsid w:val="005906B9"/>
    <w:rsid w:val="00591692"/>
    <w:rsid w:val="005A1534"/>
    <w:rsid w:val="005B6241"/>
    <w:rsid w:val="005D7FC2"/>
    <w:rsid w:val="005E688C"/>
    <w:rsid w:val="005F4EC6"/>
    <w:rsid w:val="00611B7F"/>
    <w:rsid w:val="00627464"/>
    <w:rsid w:val="00645615"/>
    <w:rsid w:val="00647AE1"/>
    <w:rsid w:val="00647BBE"/>
    <w:rsid w:val="00652B2E"/>
    <w:rsid w:val="00685DCD"/>
    <w:rsid w:val="00695DBB"/>
    <w:rsid w:val="006A5854"/>
    <w:rsid w:val="006B415B"/>
    <w:rsid w:val="00707EF3"/>
    <w:rsid w:val="007157D8"/>
    <w:rsid w:val="00733FD1"/>
    <w:rsid w:val="00744F0F"/>
    <w:rsid w:val="0077455C"/>
    <w:rsid w:val="00776CDE"/>
    <w:rsid w:val="00781A81"/>
    <w:rsid w:val="00790755"/>
    <w:rsid w:val="007A4DC5"/>
    <w:rsid w:val="007A5187"/>
    <w:rsid w:val="007B7F1F"/>
    <w:rsid w:val="007C6E58"/>
    <w:rsid w:val="00836BAF"/>
    <w:rsid w:val="008452D1"/>
    <w:rsid w:val="008979FD"/>
    <w:rsid w:val="008E3863"/>
    <w:rsid w:val="009366AD"/>
    <w:rsid w:val="009A41D7"/>
    <w:rsid w:val="00A26DAD"/>
    <w:rsid w:val="00A27221"/>
    <w:rsid w:val="00A47DBF"/>
    <w:rsid w:val="00A7420F"/>
    <w:rsid w:val="00A7634E"/>
    <w:rsid w:val="00A90E9B"/>
    <w:rsid w:val="00AE2564"/>
    <w:rsid w:val="00AF3316"/>
    <w:rsid w:val="00B34BD0"/>
    <w:rsid w:val="00B425F4"/>
    <w:rsid w:val="00B84D9B"/>
    <w:rsid w:val="00BC21AB"/>
    <w:rsid w:val="00C00143"/>
    <w:rsid w:val="00C27F46"/>
    <w:rsid w:val="00C615C2"/>
    <w:rsid w:val="00C83D69"/>
    <w:rsid w:val="00CA5EDB"/>
    <w:rsid w:val="00D3312B"/>
    <w:rsid w:val="00D35021"/>
    <w:rsid w:val="00D46A53"/>
    <w:rsid w:val="00D52E05"/>
    <w:rsid w:val="00D63E95"/>
    <w:rsid w:val="00DA5BCD"/>
    <w:rsid w:val="00DF33DE"/>
    <w:rsid w:val="00DF7B73"/>
    <w:rsid w:val="00E05DC3"/>
    <w:rsid w:val="00E5531F"/>
    <w:rsid w:val="00E56E7A"/>
    <w:rsid w:val="00E57FE1"/>
    <w:rsid w:val="00E63A23"/>
    <w:rsid w:val="00E737CE"/>
    <w:rsid w:val="00E82F52"/>
    <w:rsid w:val="00ED2A94"/>
    <w:rsid w:val="00ED595E"/>
    <w:rsid w:val="00F20FCC"/>
    <w:rsid w:val="00F46417"/>
    <w:rsid w:val="00F62ABE"/>
    <w:rsid w:val="00F811FC"/>
    <w:rsid w:val="00F84383"/>
    <w:rsid w:val="00FA10A4"/>
    <w:rsid w:val="00FD422D"/>
    <w:rsid w:val="00FD6745"/>
    <w:rsid w:val="00FE1C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07A9"/>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00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85DCD"/>
    <w:rPr>
      <w:rFonts w:ascii="Tahoma" w:hAnsi="Tahoma" w:cs="Tahoma"/>
      <w:sz w:val="16"/>
      <w:szCs w:val="16"/>
    </w:rPr>
  </w:style>
  <w:style w:type="paragraph" w:styleId="a5">
    <w:name w:val="header"/>
    <w:basedOn w:val="a"/>
    <w:link w:val="a6"/>
    <w:uiPriority w:val="99"/>
    <w:rsid w:val="00A27221"/>
    <w:pPr>
      <w:tabs>
        <w:tab w:val="center" w:pos="4677"/>
        <w:tab w:val="right" w:pos="9355"/>
      </w:tabs>
    </w:pPr>
    <w:rPr>
      <w:lang/>
    </w:rPr>
  </w:style>
  <w:style w:type="character" w:customStyle="1" w:styleId="a6">
    <w:name w:val="Верхний колонтитул Знак"/>
    <w:link w:val="a5"/>
    <w:uiPriority w:val="99"/>
    <w:rsid w:val="00A27221"/>
    <w:rPr>
      <w:sz w:val="24"/>
      <w:szCs w:val="24"/>
    </w:rPr>
  </w:style>
  <w:style w:type="paragraph" w:styleId="a7">
    <w:name w:val="footer"/>
    <w:basedOn w:val="a"/>
    <w:link w:val="a8"/>
    <w:uiPriority w:val="99"/>
    <w:rsid w:val="00A27221"/>
    <w:pPr>
      <w:tabs>
        <w:tab w:val="center" w:pos="4677"/>
        <w:tab w:val="right" w:pos="9355"/>
      </w:tabs>
    </w:pPr>
    <w:rPr>
      <w:lang/>
    </w:rPr>
  </w:style>
  <w:style w:type="character" w:customStyle="1" w:styleId="a8">
    <w:name w:val="Нижний колонтитул Знак"/>
    <w:link w:val="a7"/>
    <w:uiPriority w:val="99"/>
    <w:rsid w:val="00A27221"/>
    <w:rPr>
      <w:sz w:val="24"/>
      <w:szCs w:val="24"/>
    </w:rPr>
  </w:style>
  <w:style w:type="paragraph" w:styleId="a9">
    <w:name w:val="List Paragraph"/>
    <w:basedOn w:val="a"/>
    <w:uiPriority w:val="34"/>
    <w:qFormat/>
    <w:rsid w:val="005B6241"/>
    <w:pPr>
      <w:ind w:left="720"/>
      <w:contextualSpacing/>
    </w:pPr>
  </w:style>
  <w:style w:type="paragraph" w:customStyle="1" w:styleId="ConsPlusNormal">
    <w:name w:val="ConsPlusNormal"/>
    <w:rsid w:val="005B6241"/>
    <w:pPr>
      <w:widowControl w:val="0"/>
      <w:autoSpaceDE w:val="0"/>
      <w:autoSpaceDN w:val="0"/>
    </w:pPr>
    <w:rPr>
      <w:rFonts w:ascii="Calibri" w:hAnsi="Calibri" w:cs="Calibri"/>
      <w:sz w:val="22"/>
    </w:rPr>
  </w:style>
  <w:style w:type="paragraph" w:styleId="aa">
    <w:name w:val="annotation text"/>
    <w:basedOn w:val="a"/>
    <w:link w:val="ab"/>
    <w:unhideWhenUsed/>
    <w:rsid w:val="005B6241"/>
    <w:rPr>
      <w:sz w:val="20"/>
      <w:szCs w:val="20"/>
    </w:rPr>
  </w:style>
  <w:style w:type="character" w:customStyle="1" w:styleId="ab">
    <w:name w:val="Текст примечания Знак"/>
    <w:basedOn w:val="a0"/>
    <w:link w:val="aa"/>
    <w:rsid w:val="005B6241"/>
  </w:style>
  <w:style w:type="paragraph" w:customStyle="1" w:styleId="1">
    <w:name w:val="Ñòèëü1"/>
    <w:basedOn w:val="a"/>
    <w:link w:val="10"/>
    <w:rsid w:val="00C615C2"/>
    <w:pPr>
      <w:spacing w:line="288" w:lineRule="auto"/>
    </w:pPr>
    <w:rPr>
      <w:sz w:val="28"/>
      <w:szCs w:val="20"/>
      <w:lang/>
    </w:rPr>
  </w:style>
  <w:style w:type="character" w:customStyle="1" w:styleId="10">
    <w:name w:val="Ñòèëü1 Знак"/>
    <w:link w:val="1"/>
    <w:rsid w:val="00C615C2"/>
    <w:rPr>
      <w:sz w:val="28"/>
    </w:rPr>
  </w:style>
  <w:style w:type="paragraph" w:styleId="ac">
    <w:name w:val="annotation subject"/>
    <w:basedOn w:val="aa"/>
    <w:next w:val="aa"/>
    <w:link w:val="ad"/>
    <w:uiPriority w:val="99"/>
    <w:unhideWhenUsed/>
    <w:rsid w:val="00C615C2"/>
    <w:pPr>
      <w:spacing w:after="200" w:line="276" w:lineRule="auto"/>
    </w:pPr>
    <w:rPr>
      <w:rFonts w:ascii="Calibri" w:hAnsi="Calibri"/>
      <w:b/>
      <w:bCs/>
    </w:rPr>
  </w:style>
  <w:style w:type="character" w:customStyle="1" w:styleId="ad">
    <w:name w:val="Тема примечания Знак"/>
    <w:basedOn w:val="ab"/>
    <w:link w:val="ac"/>
    <w:uiPriority w:val="99"/>
    <w:rsid w:val="00C615C2"/>
    <w:rPr>
      <w:rFonts w:ascii="Calibri" w:hAnsi="Calibri"/>
      <w:b/>
      <w:bCs/>
    </w:rPr>
  </w:style>
  <w:style w:type="paragraph" w:customStyle="1" w:styleId="ConsPlusTitle">
    <w:name w:val="ConsPlusTitle"/>
    <w:rsid w:val="00C615C2"/>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21</Pages>
  <Words>6235</Words>
  <Characters>35543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МДМСТ</Company>
  <LinksUpToDate>false</LinksUpToDate>
  <CharactersWithSpaces>41695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User</dc:creator>
  <cp:lastModifiedBy>Мингазов Анвар</cp:lastModifiedBy>
  <cp:revision>3</cp:revision>
  <cp:lastPrinted>2018-10-24T12:07:00Z</cp:lastPrinted>
  <dcterms:created xsi:type="dcterms:W3CDTF">2019-05-16T12:17:00Z</dcterms:created>
  <dcterms:modified xsi:type="dcterms:W3CDTF">2019-05-16T12:36:00Z</dcterms:modified>
</cp:coreProperties>
</file>