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4F4" w:rsidRPr="00602B23" w:rsidRDefault="00701D77" w:rsidP="00D9185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AA34F4" w:rsidRPr="00602B23" w:rsidRDefault="00AA34F4" w:rsidP="00D9185C">
      <w:pPr>
        <w:spacing w:line="276" w:lineRule="auto"/>
        <w:jc w:val="center"/>
        <w:rPr>
          <w:b/>
          <w:sz w:val="28"/>
          <w:szCs w:val="28"/>
        </w:rPr>
      </w:pPr>
      <w:r w:rsidRPr="00602B23">
        <w:rPr>
          <w:b/>
          <w:sz w:val="28"/>
          <w:szCs w:val="28"/>
        </w:rPr>
        <w:t>к проекту закона Республики Татарстан</w:t>
      </w:r>
    </w:p>
    <w:p w:rsidR="00875606" w:rsidRPr="0071344F" w:rsidRDefault="00875606" w:rsidP="00D9185C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185C">
        <w:rPr>
          <w:rFonts w:ascii="Times New Roman" w:hAnsi="Times New Roman" w:cs="Times New Roman"/>
          <w:sz w:val="28"/>
          <w:szCs w:val="28"/>
        </w:rPr>
        <w:t>О внесении изменений в З</w:t>
      </w:r>
      <w:r w:rsidR="00D9185C" w:rsidRPr="0071344F">
        <w:rPr>
          <w:rFonts w:ascii="Times New Roman" w:hAnsi="Times New Roman" w:cs="Times New Roman"/>
          <w:sz w:val="28"/>
          <w:szCs w:val="28"/>
        </w:rPr>
        <w:t>акон Республики Татарстан</w:t>
      </w:r>
      <w:r w:rsidR="00D9185C">
        <w:rPr>
          <w:rFonts w:ascii="Times New Roman" w:hAnsi="Times New Roman" w:cs="Times New Roman"/>
          <w:sz w:val="28"/>
          <w:szCs w:val="28"/>
        </w:rPr>
        <w:t xml:space="preserve"> «</w:t>
      </w:r>
      <w:r w:rsidR="00D9185C" w:rsidRPr="008F1C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государственной поддержке развития жилищного строительства в Республике Татарстан</w:t>
      </w:r>
      <w:r w:rsidRPr="0071344F">
        <w:rPr>
          <w:rFonts w:ascii="Times New Roman" w:hAnsi="Times New Roman" w:cs="Times New Roman"/>
          <w:sz w:val="28"/>
          <w:szCs w:val="28"/>
        </w:rPr>
        <w:t>»</w:t>
      </w:r>
    </w:p>
    <w:p w:rsidR="00AA34F4" w:rsidRPr="00602B23" w:rsidRDefault="00AA34F4" w:rsidP="000916FD">
      <w:pPr>
        <w:jc w:val="center"/>
        <w:rPr>
          <w:b/>
          <w:sz w:val="28"/>
          <w:szCs w:val="28"/>
        </w:rPr>
      </w:pPr>
    </w:p>
    <w:p w:rsidR="00AA34F4" w:rsidRPr="00FE23D1" w:rsidRDefault="00AA34F4" w:rsidP="00893BFF">
      <w:pPr>
        <w:pStyle w:val="Left"/>
        <w:jc w:val="both"/>
        <w:rPr>
          <w:sz w:val="28"/>
          <w:szCs w:val="28"/>
        </w:rPr>
      </w:pPr>
    </w:p>
    <w:p w:rsidR="002254C0" w:rsidRPr="00EE1092" w:rsidRDefault="00697FFB" w:rsidP="00EE1092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EE1092">
        <w:rPr>
          <w:color w:val="000000" w:themeColor="text1"/>
          <w:sz w:val="28"/>
          <w:szCs w:val="28"/>
        </w:rPr>
        <w:t>С 2006 года в нашей стране реализуется ф</w:t>
      </w:r>
      <w:r w:rsidR="00F4491B" w:rsidRPr="00EE1092">
        <w:rPr>
          <w:color w:val="000000" w:themeColor="text1"/>
          <w:sz w:val="28"/>
          <w:szCs w:val="28"/>
        </w:rPr>
        <w:t xml:space="preserve">едеральная программа переселения из ветхого и аварийного жилья. Цель данной программы – </w:t>
      </w:r>
      <w:r w:rsidR="00F4491B" w:rsidRPr="00EE1092">
        <w:rPr>
          <w:color w:val="000000" w:themeColor="text1"/>
          <w:spacing w:val="2"/>
          <w:sz w:val="28"/>
          <w:szCs w:val="28"/>
          <w:shd w:val="clear" w:color="auto" w:fill="FFFFFF"/>
        </w:rPr>
        <w:t>финансовое и организационное обеспечение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эксплуатации.</w:t>
      </w:r>
      <w:r w:rsidR="00F4491B" w:rsidRPr="00EE1092">
        <w:rPr>
          <w:color w:val="000000" w:themeColor="text1"/>
          <w:sz w:val="28"/>
          <w:szCs w:val="28"/>
        </w:rPr>
        <w:t xml:space="preserve"> В целях исполнения данной программы каждый субъект</w:t>
      </w:r>
      <w:r w:rsidRPr="00EE1092">
        <w:rPr>
          <w:color w:val="000000" w:themeColor="text1"/>
          <w:sz w:val="28"/>
          <w:szCs w:val="28"/>
        </w:rPr>
        <w:t xml:space="preserve"> Российской Федерации разрабатывает собственные программы</w:t>
      </w:r>
      <w:r w:rsidR="00F4491B" w:rsidRPr="00EE1092">
        <w:rPr>
          <w:color w:val="000000" w:themeColor="text1"/>
          <w:sz w:val="28"/>
          <w:szCs w:val="28"/>
        </w:rPr>
        <w:t xml:space="preserve">. </w:t>
      </w:r>
    </w:p>
    <w:p w:rsidR="00F4491B" w:rsidRPr="00EE1092" w:rsidRDefault="00F07919" w:rsidP="00EE1092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EE1092">
        <w:rPr>
          <w:color w:val="000000" w:themeColor="text1"/>
          <w:sz w:val="28"/>
          <w:szCs w:val="28"/>
          <w:shd w:val="clear" w:color="auto" w:fill="FFFFFF"/>
        </w:rPr>
        <w:t>Президент Российской Федерации Владимир Владимирович Путин в ноябре 2018 года подписал закон, продлевающий работу Фонда содействия реформированию жилищно-коммунального хозяйства, который реализует указанную федеральную программу, до 1 января 2026 года. Таким образом, с 2019 года начинается новый этап расселения гр</w:t>
      </w:r>
      <w:r w:rsidR="00B32A47" w:rsidRPr="00EE1092">
        <w:rPr>
          <w:color w:val="000000" w:themeColor="text1"/>
          <w:sz w:val="28"/>
          <w:szCs w:val="28"/>
          <w:shd w:val="clear" w:color="auto" w:fill="FFFFFF"/>
        </w:rPr>
        <w:t>а</w:t>
      </w:r>
      <w:r w:rsidRPr="00EE1092">
        <w:rPr>
          <w:color w:val="000000" w:themeColor="text1"/>
          <w:sz w:val="28"/>
          <w:szCs w:val="28"/>
          <w:shd w:val="clear" w:color="auto" w:fill="FFFFFF"/>
        </w:rPr>
        <w:t>ждан.</w:t>
      </w:r>
      <w:r w:rsidR="00F4491B" w:rsidRPr="00EE1092">
        <w:rPr>
          <w:color w:val="000000" w:themeColor="text1"/>
          <w:sz w:val="28"/>
          <w:szCs w:val="28"/>
        </w:rPr>
        <w:t xml:space="preserve"> </w:t>
      </w:r>
    </w:p>
    <w:p w:rsidR="00F4491B" w:rsidRPr="00EE1092" w:rsidRDefault="00F4491B" w:rsidP="00EE1092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EE1092">
        <w:rPr>
          <w:color w:val="000000" w:themeColor="text1"/>
          <w:sz w:val="28"/>
          <w:szCs w:val="28"/>
          <w:shd w:val="clear" w:color="auto" w:fill="FFFFFF"/>
        </w:rPr>
        <w:t xml:space="preserve"> По словам председателя наблюдательного совета Фонда содействия реформированию ЖКХ Сергея Вадимовича Степашина, Татарстан входит в число лидеров по реализации программы переселения граждан из аварийных домов. Однако, согласно указанной </w:t>
      </w:r>
      <w:r w:rsidR="00AC724C" w:rsidRPr="00EE1092">
        <w:rPr>
          <w:color w:val="000000" w:themeColor="text1"/>
          <w:sz w:val="28"/>
          <w:szCs w:val="28"/>
          <w:shd w:val="clear" w:color="auto" w:fill="FFFFFF"/>
        </w:rPr>
        <w:t>программе, з</w:t>
      </w:r>
      <w:r w:rsidRPr="00EE1092">
        <w:rPr>
          <w:color w:val="000000" w:themeColor="text1"/>
          <w:sz w:val="28"/>
          <w:szCs w:val="28"/>
          <w:shd w:val="clear" w:color="auto" w:fill="FFFFFF"/>
        </w:rPr>
        <w:t xml:space="preserve">а каждый квадратный метр аварийного или ветхого жилья в Республике Татарстан </w:t>
      </w:r>
      <w:r w:rsidR="00697FFB" w:rsidRPr="00EE1092">
        <w:rPr>
          <w:color w:val="000000" w:themeColor="text1"/>
          <w:sz w:val="28"/>
          <w:szCs w:val="28"/>
          <w:shd w:val="clear" w:color="auto" w:fill="FFFFFF"/>
        </w:rPr>
        <w:t>жителям компенсируют лишь</w:t>
      </w:r>
      <w:r w:rsidRPr="00EE1092">
        <w:rPr>
          <w:color w:val="000000" w:themeColor="text1"/>
          <w:sz w:val="28"/>
          <w:szCs w:val="28"/>
          <w:shd w:val="clear" w:color="auto" w:fill="FFFFFF"/>
        </w:rPr>
        <w:t xml:space="preserve"> 11 тысяч 022 руб. Но поскольку приобрести другое жилье на эти средства почти невозможно, гражданам предлагают вступить в программу социальной ипотеки, которую реализует Государственный жилищный фонд при Президенте РТ. При этом большинство жителей таких домов –  пенсионеры, многодетные мамы, инвалиды и малоимущие. Выплачивать ипотеку таким незащищенным слоям населения крайне сложно.</w:t>
      </w:r>
      <w:r w:rsidR="00B32A47" w:rsidRPr="00EE109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B32A47" w:rsidRPr="00EE1092">
        <w:rPr>
          <w:color w:val="000000" w:themeColor="text1"/>
          <w:sz w:val="28"/>
          <w:szCs w:val="28"/>
        </w:rPr>
        <w:t xml:space="preserve">В результате, программа, принятая для того, чтобы люди не проживали в аварийном жилье, с риском, в том числе, для своего здоровья, и улучшили свои жилищные  условия, по факту, оставляет многих людей без жилья вовсе. </w:t>
      </w:r>
    </w:p>
    <w:p w:rsidR="00AC724C" w:rsidRPr="00EE1092" w:rsidRDefault="00F4491B" w:rsidP="00EE1092">
      <w:pPr>
        <w:spacing w:line="276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E1092">
        <w:rPr>
          <w:color w:val="000000" w:themeColor="text1"/>
          <w:sz w:val="28"/>
          <w:szCs w:val="28"/>
          <w:shd w:val="clear" w:color="auto" w:fill="FFFFFF"/>
        </w:rPr>
        <w:t>В декабре 2013 го</w:t>
      </w:r>
      <w:r w:rsidR="00AC724C" w:rsidRPr="00EE1092">
        <w:rPr>
          <w:color w:val="000000" w:themeColor="text1"/>
          <w:sz w:val="28"/>
          <w:szCs w:val="28"/>
          <w:shd w:val="clear" w:color="auto" w:fill="FFFFFF"/>
        </w:rPr>
        <w:t xml:space="preserve">да неопубликованным протоколом № ИХ-12-378 от 25.12.2013г. </w:t>
      </w:r>
      <w:r w:rsidRPr="00EE1092">
        <w:rPr>
          <w:color w:val="000000" w:themeColor="text1"/>
          <w:sz w:val="28"/>
          <w:szCs w:val="28"/>
          <w:shd w:val="clear" w:color="auto" w:fill="FFFFFF"/>
        </w:rPr>
        <w:t xml:space="preserve">Кабинета министров РТ для всех муниципалитетов Татарстана была установлена единая цена выкупа аварийного жилья у его собственников: 11 022 руб. за </w:t>
      </w:r>
      <w:r w:rsidR="00AC724C" w:rsidRPr="00EE1092">
        <w:rPr>
          <w:color w:val="000000" w:themeColor="text1"/>
          <w:sz w:val="28"/>
          <w:szCs w:val="28"/>
          <w:shd w:val="clear" w:color="auto" w:fill="FFFFFF"/>
        </w:rPr>
        <w:t>квадратный метр. Распоряжением П</w:t>
      </w:r>
      <w:r w:rsidRPr="00EE1092">
        <w:rPr>
          <w:color w:val="000000" w:themeColor="text1"/>
          <w:sz w:val="28"/>
          <w:szCs w:val="28"/>
          <w:shd w:val="clear" w:color="auto" w:fill="FFFFFF"/>
        </w:rPr>
        <w:t xml:space="preserve">ремьер-министра РТ от 22 февраля 2017 года этот протокол был признан </w:t>
      </w:r>
      <w:r w:rsidRPr="00EE1092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недействующим. С тех пор никакой официальной информации об установлении в республике новой выкупной цены не появилось. </w:t>
      </w:r>
    </w:p>
    <w:p w:rsidR="004D10DD" w:rsidRPr="00EE1092" w:rsidRDefault="00AC724C" w:rsidP="00EE1092">
      <w:pPr>
        <w:spacing w:line="276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gramStart"/>
      <w:r w:rsidRPr="00EE1092">
        <w:rPr>
          <w:color w:val="000000" w:themeColor="text1"/>
          <w:sz w:val="28"/>
          <w:szCs w:val="28"/>
          <w:shd w:val="clear" w:color="auto" w:fill="FFFFFF"/>
        </w:rPr>
        <w:t xml:space="preserve">Однако в г. Казани </w:t>
      </w:r>
      <w:r w:rsidR="00F4491B" w:rsidRPr="00EE1092">
        <w:rPr>
          <w:color w:val="000000" w:themeColor="text1"/>
          <w:sz w:val="28"/>
          <w:szCs w:val="28"/>
          <w:shd w:val="clear" w:color="auto" w:fill="FFFFFF"/>
        </w:rPr>
        <w:t>выкупная цена</w:t>
      </w:r>
      <w:r w:rsidRPr="00EE1092">
        <w:rPr>
          <w:color w:val="000000" w:themeColor="text1"/>
          <w:sz w:val="28"/>
          <w:szCs w:val="28"/>
          <w:shd w:val="clear" w:color="auto" w:fill="FFFFFF"/>
        </w:rPr>
        <w:t xml:space="preserve"> за квадратный метр аварийного жилья</w:t>
      </w:r>
      <w:r w:rsidR="00F4491B" w:rsidRPr="00EE1092">
        <w:rPr>
          <w:color w:val="000000" w:themeColor="text1"/>
          <w:sz w:val="28"/>
          <w:szCs w:val="28"/>
          <w:shd w:val="clear" w:color="auto" w:fill="FFFFFF"/>
        </w:rPr>
        <w:t>, в</w:t>
      </w:r>
      <w:r w:rsidRPr="00EE1092">
        <w:rPr>
          <w:color w:val="000000" w:themeColor="text1"/>
          <w:sz w:val="28"/>
          <w:szCs w:val="28"/>
          <w:shd w:val="clear" w:color="auto" w:fill="FFFFFF"/>
        </w:rPr>
        <w:t xml:space="preserve"> соответствии с Постановлением Исполнительного комитета г.</w:t>
      </w:r>
      <w:r w:rsidR="00F4491B" w:rsidRPr="00EE1092">
        <w:rPr>
          <w:color w:val="000000" w:themeColor="text1"/>
          <w:sz w:val="28"/>
          <w:szCs w:val="28"/>
          <w:shd w:val="clear" w:color="auto" w:fill="FFFFFF"/>
        </w:rPr>
        <w:t xml:space="preserve"> Казани</w:t>
      </w:r>
      <w:r w:rsidR="00F4491B" w:rsidRPr="00EE1092">
        <w:rPr>
          <w:color w:val="000000" w:themeColor="text1"/>
          <w:spacing w:val="2"/>
          <w:sz w:val="28"/>
          <w:szCs w:val="28"/>
          <w:shd w:val="clear" w:color="auto" w:fill="FFFFFF"/>
        </w:rPr>
        <w:t> </w:t>
      </w:r>
      <w:r w:rsidRPr="00EE1092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№ 5206 </w:t>
      </w:r>
      <w:r w:rsidR="00F4491B" w:rsidRPr="00EE1092">
        <w:rPr>
          <w:color w:val="000000" w:themeColor="text1"/>
          <w:spacing w:val="2"/>
          <w:sz w:val="28"/>
          <w:szCs w:val="28"/>
          <w:shd w:val="clear" w:color="auto" w:fill="FFFFFF"/>
        </w:rPr>
        <w:t>о</w:t>
      </w:r>
      <w:r w:rsidRPr="00EE1092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т 21 декабря 2016 года </w:t>
      </w:r>
      <w:r w:rsidR="00F4491B" w:rsidRPr="00EE1092">
        <w:rPr>
          <w:color w:val="000000" w:themeColor="text1"/>
          <w:spacing w:val="2"/>
          <w:sz w:val="28"/>
          <w:szCs w:val="28"/>
          <w:shd w:val="clear" w:color="auto" w:fill="FFFFFF"/>
        </w:rPr>
        <w:t>«О внесении изменений</w:t>
      </w:r>
      <w:r w:rsidR="00F4491B" w:rsidRPr="00EE1092">
        <w:rPr>
          <w:color w:val="000000" w:themeColor="text1"/>
          <w:spacing w:val="2"/>
          <w:sz w:val="28"/>
          <w:szCs w:val="28"/>
        </w:rPr>
        <w:t xml:space="preserve"> в </w:t>
      </w:r>
      <w:r w:rsidR="00F4491B" w:rsidRPr="00EE1092">
        <w:rPr>
          <w:color w:val="000000" w:themeColor="text1"/>
          <w:sz w:val="28"/>
          <w:szCs w:val="28"/>
          <w:shd w:val="clear" w:color="auto" w:fill="FFFFFF"/>
        </w:rPr>
        <w:t>Постановление исполнительного комитета г. Казани</w:t>
      </w:r>
      <w:r w:rsidR="00F4491B" w:rsidRPr="00EE1092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EE1092">
        <w:rPr>
          <w:color w:val="000000" w:themeColor="text1"/>
          <w:spacing w:val="2"/>
          <w:sz w:val="28"/>
          <w:szCs w:val="28"/>
          <w:shd w:val="clear" w:color="auto" w:fill="FFFFFF"/>
        </w:rPr>
        <w:t>№7992</w:t>
      </w:r>
      <w:r w:rsidR="00F4491B" w:rsidRPr="00EE1092">
        <w:rPr>
          <w:color w:val="000000" w:themeColor="text1"/>
          <w:spacing w:val="2"/>
          <w:sz w:val="28"/>
          <w:szCs w:val="28"/>
          <w:shd w:val="clear" w:color="auto" w:fill="FFFFFF"/>
        </w:rPr>
        <w:t> </w:t>
      </w:r>
      <w:hyperlink r:id="rId6" w:history="1">
        <w:r w:rsidR="00F4491B" w:rsidRPr="00EE1092">
          <w:rPr>
            <w:rStyle w:val="a4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от 11.09.2013</w:t>
        </w:r>
      </w:hyperlink>
      <w:r w:rsidR="00F4491B" w:rsidRPr="00EE1092">
        <w:rPr>
          <w:color w:val="000000" w:themeColor="text1"/>
          <w:sz w:val="28"/>
          <w:szCs w:val="28"/>
        </w:rPr>
        <w:t>»,</w:t>
      </w:r>
      <w:r w:rsidR="00F4491B" w:rsidRPr="00EE109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2254C0" w:rsidRPr="00EE1092">
        <w:rPr>
          <w:color w:val="000000" w:themeColor="text1"/>
          <w:sz w:val="28"/>
          <w:szCs w:val="28"/>
          <w:shd w:val="clear" w:color="auto" w:fill="FFFFFF"/>
        </w:rPr>
        <w:t>в 2017 году</w:t>
      </w:r>
      <w:r w:rsidR="00F4491B" w:rsidRPr="00EE109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2254C0" w:rsidRPr="00EE1092">
        <w:rPr>
          <w:color w:val="000000" w:themeColor="text1"/>
          <w:sz w:val="28"/>
          <w:szCs w:val="28"/>
          <w:shd w:val="clear" w:color="auto" w:fill="FFFFFF"/>
        </w:rPr>
        <w:t xml:space="preserve">была </w:t>
      </w:r>
      <w:r w:rsidR="00F4491B" w:rsidRPr="00EE1092">
        <w:rPr>
          <w:color w:val="000000" w:themeColor="text1"/>
          <w:sz w:val="28"/>
          <w:szCs w:val="28"/>
          <w:shd w:val="clear" w:color="auto" w:fill="FFFFFF"/>
        </w:rPr>
        <w:t>устано</w:t>
      </w:r>
      <w:r w:rsidRPr="00EE1092">
        <w:rPr>
          <w:color w:val="000000" w:themeColor="text1"/>
          <w:sz w:val="28"/>
          <w:szCs w:val="28"/>
          <w:shd w:val="clear" w:color="auto" w:fill="FFFFFF"/>
        </w:rPr>
        <w:t>влена в размере 38 400 руб</w:t>
      </w:r>
      <w:r w:rsidR="00F4491B" w:rsidRPr="00EE1092">
        <w:rPr>
          <w:color w:val="000000" w:themeColor="text1"/>
          <w:sz w:val="28"/>
          <w:szCs w:val="28"/>
          <w:shd w:val="clear" w:color="auto" w:fill="FFFFFF"/>
        </w:rPr>
        <w:t xml:space="preserve">. Кроме того, </w:t>
      </w:r>
      <w:r w:rsidRPr="00EE1092">
        <w:rPr>
          <w:color w:val="000000" w:themeColor="text1"/>
          <w:sz w:val="28"/>
          <w:szCs w:val="28"/>
          <w:shd w:val="clear" w:color="auto" w:fill="FFFFFF"/>
        </w:rPr>
        <w:t>в г. Казани реализована схема переселения из аварийного жилищного фонда «метр</w:t>
      </w:r>
      <w:proofErr w:type="gramEnd"/>
      <w:r w:rsidRPr="00EE1092">
        <w:rPr>
          <w:color w:val="000000" w:themeColor="text1"/>
          <w:sz w:val="28"/>
          <w:szCs w:val="28"/>
          <w:shd w:val="clear" w:color="auto" w:fill="FFFFFF"/>
        </w:rPr>
        <w:t xml:space="preserve"> в метр», вместо </w:t>
      </w:r>
      <w:r w:rsidR="002254C0" w:rsidRPr="00EE1092">
        <w:rPr>
          <w:color w:val="000000" w:themeColor="text1"/>
          <w:sz w:val="28"/>
          <w:szCs w:val="28"/>
          <w:shd w:val="clear" w:color="auto" w:fill="FFFFFF"/>
        </w:rPr>
        <w:t xml:space="preserve">выкупа </w:t>
      </w:r>
      <w:r w:rsidR="00F4491B" w:rsidRPr="00EE1092">
        <w:rPr>
          <w:color w:val="000000" w:themeColor="text1"/>
          <w:sz w:val="28"/>
          <w:szCs w:val="28"/>
          <w:shd w:val="clear" w:color="auto" w:fill="FFFFFF"/>
        </w:rPr>
        <w:t>11</w:t>
      </w:r>
      <w:r w:rsidRPr="00EE1092">
        <w:rPr>
          <w:color w:val="000000" w:themeColor="text1"/>
          <w:sz w:val="28"/>
          <w:szCs w:val="28"/>
          <w:shd w:val="clear" w:color="auto" w:fill="FFFFFF"/>
        </w:rPr>
        <w:t> 022 руб</w:t>
      </w:r>
      <w:r w:rsidR="00F4491B" w:rsidRPr="00EE1092">
        <w:rPr>
          <w:color w:val="000000" w:themeColor="text1"/>
          <w:sz w:val="28"/>
          <w:szCs w:val="28"/>
          <w:shd w:val="clear" w:color="auto" w:fill="FFFFFF"/>
        </w:rPr>
        <w:t>. за квадратный метр, которые получают жители</w:t>
      </w:r>
      <w:r w:rsidRPr="00EE1092">
        <w:rPr>
          <w:color w:val="000000" w:themeColor="text1"/>
          <w:sz w:val="28"/>
          <w:szCs w:val="28"/>
          <w:shd w:val="clear" w:color="auto" w:fill="FFFFFF"/>
        </w:rPr>
        <w:t xml:space="preserve"> других городов Татарстана.</w:t>
      </w:r>
      <w:r w:rsidR="00B32A47" w:rsidRPr="00EE1092">
        <w:rPr>
          <w:color w:val="000000" w:themeColor="text1"/>
          <w:sz w:val="28"/>
          <w:szCs w:val="28"/>
          <w:shd w:val="clear" w:color="auto" w:fill="FFFFFF"/>
        </w:rPr>
        <w:t xml:space="preserve"> Также </w:t>
      </w:r>
      <w:r w:rsidR="00B32A47" w:rsidRPr="00EE1092">
        <w:rPr>
          <w:color w:val="000000" w:themeColor="text1"/>
          <w:sz w:val="28"/>
          <w:szCs w:val="28"/>
        </w:rPr>
        <w:t xml:space="preserve">для жителей г. Казани, которые при переселении из аварийного жилищного фонда получили 11 022 руб. за кв. м., были разработаны механизмы </w:t>
      </w:r>
      <w:r w:rsidR="00B32A47" w:rsidRPr="00EE1092">
        <w:rPr>
          <w:color w:val="000000" w:themeColor="text1"/>
          <w:sz w:val="28"/>
          <w:szCs w:val="28"/>
          <w:shd w:val="clear" w:color="auto" w:fill="FFFFFF"/>
        </w:rPr>
        <w:t xml:space="preserve">по уравниванию в правах с теми, кто получил </w:t>
      </w:r>
      <w:r w:rsidR="00692939">
        <w:rPr>
          <w:color w:val="000000" w:themeColor="text1"/>
          <w:sz w:val="28"/>
          <w:szCs w:val="28"/>
          <w:shd w:val="clear" w:color="auto" w:fill="FFFFFF"/>
        </w:rPr>
        <w:t xml:space="preserve">позднее </w:t>
      </w:r>
      <w:r w:rsidR="00B32A47" w:rsidRPr="00EE1092">
        <w:rPr>
          <w:color w:val="000000" w:themeColor="text1"/>
          <w:sz w:val="28"/>
          <w:szCs w:val="28"/>
          <w:shd w:val="clear" w:color="auto" w:fill="FFFFFF"/>
        </w:rPr>
        <w:t xml:space="preserve">по 38 400 руб. за </w:t>
      </w:r>
      <w:proofErr w:type="spellStart"/>
      <w:r w:rsidR="00B32A47" w:rsidRPr="00EE1092">
        <w:rPr>
          <w:color w:val="000000" w:themeColor="text1"/>
          <w:sz w:val="28"/>
          <w:szCs w:val="28"/>
          <w:shd w:val="clear" w:color="auto" w:fill="FFFFFF"/>
        </w:rPr>
        <w:t>кв.м</w:t>
      </w:r>
      <w:proofErr w:type="spellEnd"/>
      <w:r w:rsidR="00B32A47" w:rsidRPr="00EE1092">
        <w:rPr>
          <w:color w:val="000000" w:themeColor="text1"/>
          <w:sz w:val="28"/>
          <w:szCs w:val="28"/>
          <w:shd w:val="clear" w:color="auto" w:fill="FFFFFF"/>
        </w:rPr>
        <w:t>. (и выше) или равнозначное жилье.</w:t>
      </w:r>
    </w:p>
    <w:p w:rsidR="00B34297" w:rsidRDefault="00EE1092" w:rsidP="00B34297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EE1092">
        <w:rPr>
          <w:bCs/>
          <w:color w:val="000000" w:themeColor="text1"/>
          <w:sz w:val="28"/>
          <w:szCs w:val="28"/>
        </w:rPr>
        <w:t>Согласно пункту 4 части 2 статьи 16 Федерального закона №185-ФЗ от 21.07.2007 г. «О фонде содействия реформированию жилищно-коммунального хозяйства»</w:t>
      </w:r>
      <w:r w:rsidR="00AD3D51">
        <w:rPr>
          <w:bCs/>
          <w:color w:val="000000" w:themeColor="text1"/>
          <w:sz w:val="28"/>
          <w:szCs w:val="28"/>
        </w:rPr>
        <w:t>,</w:t>
      </w:r>
      <w:r w:rsidRPr="00EE1092">
        <w:rPr>
          <w:bCs/>
          <w:color w:val="000000" w:themeColor="text1"/>
          <w:sz w:val="28"/>
          <w:szCs w:val="28"/>
        </w:rPr>
        <w:t xml:space="preserve"> </w:t>
      </w:r>
      <w:r w:rsidRPr="00EE1092">
        <w:rPr>
          <w:color w:val="000000" w:themeColor="text1"/>
          <w:sz w:val="28"/>
          <w:szCs w:val="28"/>
        </w:rPr>
        <w:t xml:space="preserve">региональная адресная программа по переселению граждан из аварийного жилищного фонда должна содержать, в частности, обоснование объема средств, предусмотренных </w:t>
      </w:r>
      <w:hyperlink w:anchor="P328" w:history="1">
        <w:r w:rsidRPr="00EE1092">
          <w:rPr>
            <w:color w:val="000000" w:themeColor="text1"/>
            <w:sz w:val="28"/>
            <w:szCs w:val="28"/>
          </w:rPr>
          <w:t>пунктом 3</w:t>
        </w:r>
      </w:hyperlink>
      <w:r w:rsidRPr="00EE1092">
        <w:rPr>
          <w:color w:val="000000" w:themeColor="text1"/>
          <w:sz w:val="28"/>
          <w:szCs w:val="28"/>
        </w:rPr>
        <w:t xml:space="preserve"> части 2 статьи 16 </w:t>
      </w:r>
      <w:r w:rsidRPr="00EE1092">
        <w:rPr>
          <w:bCs/>
          <w:color w:val="000000" w:themeColor="text1"/>
          <w:sz w:val="28"/>
          <w:szCs w:val="28"/>
        </w:rPr>
        <w:t>Федерального закона №185-ФЗ от 21.07.2007 г. «О фонде содействия реформированию жилищно-коммунального хозяйства»</w:t>
      </w:r>
      <w:r w:rsidRPr="00EE1092">
        <w:rPr>
          <w:color w:val="000000" w:themeColor="text1"/>
          <w:sz w:val="28"/>
          <w:szCs w:val="28"/>
        </w:rPr>
        <w:t>, с указанием способов переселения граждан</w:t>
      </w:r>
      <w:proofErr w:type="gramEnd"/>
      <w:r w:rsidRPr="00EE1092">
        <w:rPr>
          <w:color w:val="000000" w:themeColor="text1"/>
          <w:sz w:val="28"/>
          <w:szCs w:val="28"/>
        </w:rPr>
        <w:t xml:space="preserve"> </w:t>
      </w:r>
      <w:proofErr w:type="gramStart"/>
      <w:r w:rsidRPr="00EE1092">
        <w:rPr>
          <w:color w:val="000000" w:themeColor="text1"/>
          <w:sz w:val="28"/>
          <w:szCs w:val="28"/>
        </w:rPr>
        <w:t>из аварийн</w:t>
      </w:r>
      <w:r w:rsidR="00AD3D51">
        <w:rPr>
          <w:color w:val="000000" w:themeColor="text1"/>
          <w:sz w:val="28"/>
          <w:szCs w:val="28"/>
        </w:rPr>
        <w:t>ого жилищного фонда, планируемую</w:t>
      </w:r>
      <w:r w:rsidRPr="00EE1092">
        <w:rPr>
          <w:color w:val="000000" w:themeColor="text1"/>
          <w:sz w:val="28"/>
          <w:szCs w:val="28"/>
        </w:rPr>
        <w:t xml:space="preserve"> стоимость жилых помещений, предоставляемых гражданам в соответствии с </w:t>
      </w:r>
      <w:r w:rsidR="00692939">
        <w:rPr>
          <w:color w:val="000000" w:themeColor="text1"/>
          <w:sz w:val="28"/>
          <w:szCs w:val="28"/>
        </w:rPr>
        <w:t>указа</w:t>
      </w:r>
      <w:r w:rsidR="00AD3D51">
        <w:rPr>
          <w:color w:val="000000" w:themeColor="text1"/>
          <w:sz w:val="28"/>
          <w:szCs w:val="28"/>
        </w:rPr>
        <w:t>н</w:t>
      </w:r>
      <w:r w:rsidR="00692939">
        <w:rPr>
          <w:color w:val="000000" w:themeColor="text1"/>
          <w:sz w:val="28"/>
          <w:szCs w:val="28"/>
        </w:rPr>
        <w:t>ным</w:t>
      </w:r>
      <w:r w:rsidRPr="00EE1092">
        <w:rPr>
          <w:color w:val="000000" w:themeColor="text1"/>
          <w:sz w:val="28"/>
          <w:szCs w:val="28"/>
        </w:rPr>
        <w:t xml:space="preserve"> Федеральным законом в расчете на один квадратный метр общей площади жилых помещ</w:t>
      </w:r>
      <w:bookmarkStart w:id="0" w:name="_GoBack"/>
      <w:bookmarkEnd w:id="0"/>
      <w:r w:rsidRPr="00EE1092">
        <w:rPr>
          <w:color w:val="000000" w:themeColor="text1"/>
          <w:sz w:val="28"/>
          <w:szCs w:val="28"/>
        </w:rPr>
        <w:t xml:space="preserve">ений, планируемый размер возмещения за изымаемое жилое помещение, выплачиваемого в соответствии со </w:t>
      </w:r>
      <w:hyperlink r:id="rId7" w:history="1">
        <w:r w:rsidRPr="00EE1092">
          <w:rPr>
            <w:color w:val="000000" w:themeColor="text1"/>
            <w:sz w:val="28"/>
            <w:szCs w:val="28"/>
          </w:rPr>
          <w:t>статьей 32</w:t>
        </w:r>
      </w:hyperlink>
      <w:r w:rsidRPr="00EE1092">
        <w:rPr>
          <w:color w:val="000000" w:themeColor="text1"/>
          <w:sz w:val="28"/>
          <w:szCs w:val="28"/>
        </w:rPr>
        <w:t xml:space="preserve"> Жилищного кодекса Российской Федерации</w:t>
      </w:r>
      <w:r w:rsidR="00B34297">
        <w:rPr>
          <w:color w:val="000000" w:themeColor="text1"/>
          <w:sz w:val="28"/>
          <w:szCs w:val="28"/>
        </w:rPr>
        <w:t>, однако Республиканская адресная программа</w:t>
      </w:r>
      <w:r w:rsidR="00B34297" w:rsidRPr="00AD3D51">
        <w:rPr>
          <w:color w:val="000000" w:themeColor="text1"/>
          <w:sz w:val="28"/>
          <w:szCs w:val="28"/>
        </w:rPr>
        <w:t xml:space="preserve"> по переселению граждан из аварийно</w:t>
      </w:r>
      <w:r w:rsidR="00B34297">
        <w:rPr>
          <w:color w:val="000000" w:themeColor="text1"/>
          <w:sz w:val="28"/>
          <w:szCs w:val="28"/>
        </w:rPr>
        <w:t>го жилищного фонда, утвержденная</w:t>
      </w:r>
      <w:r w:rsidR="00B34297" w:rsidRPr="00AD3D51">
        <w:rPr>
          <w:color w:val="000000" w:themeColor="text1"/>
          <w:sz w:val="28"/>
          <w:szCs w:val="28"/>
        </w:rPr>
        <w:t xml:space="preserve"> Кабинетом министров Республики Татар</w:t>
      </w:r>
      <w:r w:rsidR="00B34297">
        <w:rPr>
          <w:color w:val="000000" w:themeColor="text1"/>
          <w:sz w:val="28"/>
          <w:szCs w:val="28"/>
        </w:rPr>
        <w:t>стан, не</w:t>
      </w:r>
      <w:proofErr w:type="gramEnd"/>
      <w:r w:rsidR="00B34297">
        <w:rPr>
          <w:color w:val="000000" w:themeColor="text1"/>
          <w:sz w:val="28"/>
          <w:szCs w:val="28"/>
        </w:rPr>
        <w:t xml:space="preserve"> содержит в себе указанных </w:t>
      </w:r>
      <w:r w:rsidR="0079711B">
        <w:rPr>
          <w:color w:val="000000" w:themeColor="text1"/>
          <w:sz w:val="28"/>
          <w:szCs w:val="28"/>
        </w:rPr>
        <w:t>положений</w:t>
      </w:r>
      <w:r w:rsidR="00B34297">
        <w:rPr>
          <w:color w:val="000000" w:themeColor="text1"/>
          <w:sz w:val="28"/>
          <w:szCs w:val="28"/>
        </w:rPr>
        <w:t>.</w:t>
      </w:r>
    </w:p>
    <w:p w:rsidR="00EE1092" w:rsidRPr="00B34297" w:rsidRDefault="00B34297" w:rsidP="00B34297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B34297">
        <w:rPr>
          <w:color w:val="000000" w:themeColor="text1"/>
          <w:sz w:val="28"/>
          <w:szCs w:val="28"/>
        </w:rPr>
        <w:t>П</w:t>
      </w:r>
      <w:r w:rsidR="00893BFF" w:rsidRPr="00B34297">
        <w:rPr>
          <w:color w:val="000000" w:themeColor="text1"/>
          <w:sz w:val="28"/>
          <w:szCs w:val="28"/>
        </w:rPr>
        <w:t>роект закона «О внесении изменений в Закон Республики Татарстан «</w:t>
      </w:r>
      <w:r w:rsidR="00893BFF" w:rsidRPr="00B34297">
        <w:rPr>
          <w:color w:val="000000" w:themeColor="text1"/>
          <w:sz w:val="28"/>
          <w:szCs w:val="28"/>
          <w:shd w:val="clear" w:color="auto" w:fill="FFFFFF"/>
        </w:rPr>
        <w:t>О государственной поддержке развития жилищного строительства в Республике Татарстан</w:t>
      </w:r>
      <w:r w:rsidR="00AD3D51" w:rsidRPr="00B34297">
        <w:rPr>
          <w:color w:val="000000" w:themeColor="text1"/>
          <w:sz w:val="28"/>
          <w:szCs w:val="28"/>
        </w:rPr>
        <w:t>» предусматривает, что с</w:t>
      </w:r>
      <w:r w:rsidR="00AD3D51" w:rsidRPr="00B34297">
        <w:rPr>
          <w:sz w:val="28"/>
          <w:szCs w:val="28"/>
        </w:rPr>
        <w:t>обственникам жилых помещений, подлежащих изъятию, по их выбору в денежной или натуральной форме предоставляется равноценное возмещение. Кроме того,</w:t>
      </w:r>
      <w:r w:rsidR="00AD3D51" w:rsidRPr="00B34297">
        <w:rPr>
          <w:color w:val="000000" w:themeColor="text1"/>
          <w:sz w:val="28"/>
          <w:szCs w:val="28"/>
        </w:rPr>
        <w:t xml:space="preserve"> настоящим проектом закона предлагается установить</w:t>
      </w:r>
      <w:r w:rsidR="00893BFF" w:rsidRPr="00B34297">
        <w:rPr>
          <w:color w:val="000000" w:themeColor="text1"/>
          <w:sz w:val="28"/>
          <w:szCs w:val="28"/>
        </w:rPr>
        <w:t xml:space="preserve"> </w:t>
      </w:r>
      <w:r w:rsidR="00AD3D51" w:rsidRPr="00B34297">
        <w:rPr>
          <w:color w:val="000000" w:themeColor="text1"/>
          <w:sz w:val="28"/>
          <w:szCs w:val="28"/>
        </w:rPr>
        <w:t>минимальное значение</w:t>
      </w:r>
      <w:r w:rsidR="004D10DD" w:rsidRPr="00B34297">
        <w:rPr>
          <w:color w:val="000000" w:themeColor="text1"/>
          <w:sz w:val="28"/>
          <w:szCs w:val="28"/>
        </w:rPr>
        <w:t xml:space="preserve"> стоимости одного квадратного метра жилого помещения, изымаемого в рамках </w:t>
      </w:r>
      <w:hyperlink w:anchor="P4597" w:history="1">
        <w:r w:rsidR="004D10DD" w:rsidRPr="00B34297">
          <w:rPr>
            <w:color w:val="000000" w:themeColor="text1"/>
            <w:sz w:val="28"/>
            <w:szCs w:val="28"/>
          </w:rPr>
          <w:t>реализации</w:t>
        </w:r>
      </w:hyperlink>
      <w:r w:rsidR="004D10DD" w:rsidRPr="00B34297">
        <w:rPr>
          <w:color w:val="000000" w:themeColor="text1"/>
          <w:sz w:val="28"/>
          <w:szCs w:val="28"/>
        </w:rPr>
        <w:t xml:space="preserve"> мероприятий Республиканской адресной программы по переселению граждан из аварийного жилищного фонда, утверждаемой Кабинетом </w:t>
      </w:r>
      <w:r w:rsidR="00AD3D51" w:rsidRPr="00B34297">
        <w:rPr>
          <w:color w:val="000000" w:themeColor="text1"/>
          <w:sz w:val="28"/>
          <w:szCs w:val="28"/>
        </w:rPr>
        <w:t>министров Республики Татарстан.</w:t>
      </w:r>
      <w:r w:rsidR="00AD3D51" w:rsidRPr="00AD3D51"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 xml:space="preserve">Размер денежного возмещения </w:t>
      </w:r>
      <w:r>
        <w:rPr>
          <w:color w:val="000000" w:themeColor="text1"/>
          <w:sz w:val="28"/>
          <w:szCs w:val="28"/>
        </w:rPr>
        <w:lastRenderedPageBreak/>
        <w:t>собственнику за один квадратный метр</w:t>
      </w:r>
      <w:r w:rsidRPr="007B577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изымаемого </w:t>
      </w:r>
      <w:r w:rsidRPr="007B5774">
        <w:rPr>
          <w:color w:val="000000" w:themeColor="text1"/>
          <w:sz w:val="28"/>
          <w:szCs w:val="28"/>
        </w:rPr>
        <w:t>жилого поме</w:t>
      </w:r>
      <w:r>
        <w:rPr>
          <w:color w:val="000000" w:themeColor="text1"/>
          <w:sz w:val="28"/>
          <w:szCs w:val="28"/>
        </w:rPr>
        <w:t>щения</w:t>
      </w:r>
      <w:r w:rsidRPr="007B5774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признанного аварийным,</w:t>
      </w:r>
      <w:r w:rsidRPr="007B5774">
        <w:rPr>
          <w:color w:val="000000" w:themeColor="text1"/>
          <w:sz w:val="28"/>
          <w:szCs w:val="28"/>
        </w:rPr>
        <w:t xml:space="preserve"> не может быть меньше средней рыночной стоимости одного квадратного метра общей площади жилого помещения, утверждаемого ежеквартально </w:t>
      </w:r>
      <w:r w:rsidRPr="007B5774">
        <w:rPr>
          <w:sz w:val="28"/>
          <w:szCs w:val="28"/>
        </w:rPr>
        <w:t>Приказом Министерства строительства и жилищно-коммунального хозяйства Российской Федерации «О нормативе стоимости одного квадратного метра общей площади жилого помещения по Российской Федерации и показателях средней рыночной стоимости одного квадратного метра общей площади</w:t>
      </w:r>
      <w:proofErr w:type="gramEnd"/>
      <w:r w:rsidRPr="007B5774">
        <w:rPr>
          <w:sz w:val="28"/>
          <w:szCs w:val="28"/>
        </w:rPr>
        <w:t xml:space="preserve"> жилого помещения по субъектам Российской Федерации»</w:t>
      </w:r>
      <w:r>
        <w:rPr>
          <w:sz w:val="28"/>
          <w:szCs w:val="28"/>
        </w:rPr>
        <w:t>.</w:t>
      </w:r>
    </w:p>
    <w:p w:rsidR="00893BFF" w:rsidRPr="00EE1092" w:rsidRDefault="004D10DD" w:rsidP="00EE1092">
      <w:pPr>
        <w:spacing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AD3D51">
        <w:rPr>
          <w:color w:val="000000" w:themeColor="text1"/>
          <w:sz w:val="28"/>
          <w:szCs w:val="28"/>
        </w:rPr>
        <w:t>Также зак</w:t>
      </w:r>
      <w:r w:rsidR="00EE1092" w:rsidRPr="00AD3D51">
        <w:rPr>
          <w:color w:val="000000" w:themeColor="text1"/>
          <w:sz w:val="28"/>
          <w:szCs w:val="28"/>
        </w:rPr>
        <w:t>онопроектом предлагается утверди</w:t>
      </w:r>
      <w:r w:rsidRPr="00AD3D51">
        <w:rPr>
          <w:color w:val="000000" w:themeColor="text1"/>
          <w:sz w:val="28"/>
          <w:szCs w:val="28"/>
        </w:rPr>
        <w:t xml:space="preserve">ть </w:t>
      </w:r>
      <w:r w:rsidRPr="00AD3D51">
        <w:rPr>
          <w:bCs/>
          <w:color w:val="000000" w:themeColor="text1"/>
          <w:sz w:val="28"/>
          <w:szCs w:val="28"/>
        </w:rPr>
        <w:t>перечень</w:t>
      </w:r>
      <w:r w:rsidR="00893BFF" w:rsidRPr="00AD3D51">
        <w:rPr>
          <w:bCs/>
          <w:color w:val="000000" w:themeColor="text1"/>
          <w:sz w:val="28"/>
          <w:szCs w:val="28"/>
        </w:rPr>
        <w:t xml:space="preserve"> возмещаемых собственнику стоимостей имущества, затрат, связанных с изъятием земельного участка, жилого помещения при переселении из аварийного жилищного фонда</w:t>
      </w:r>
      <w:r w:rsidR="00EE1092" w:rsidRPr="00AD3D51">
        <w:rPr>
          <w:bCs/>
          <w:color w:val="000000" w:themeColor="text1"/>
          <w:sz w:val="28"/>
          <w:szCs w:val="28"/>
        </w:rPr>
        <w:t>, предусмотренный статьей</w:t>
      </w:r>
      <w:r w:rsidR="00EE1092" w:rsidRPr="00EE1092">
        <w:rPr>
          <w:bCs/>
          <w:color w:val="000000" w:themeColor="text1"/>
          <w:sz w:val="28"/>
          <w:szCs w:val="28"/>
        </w:rPr>
        <w:t xml:space="preserve"> 32 Жилищного Кодекса Российской Федерации.</w:t>
      </w:r>
    </w:p>
    <w:p w:rsidR="00893BFF" w:rsidRPr="00EE1092" w:rsidRDefault="00893BFF" w:rsidP="00EE1092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602B23" w:rsidRPr="00EE1092" w:rsidRDefault="00875606" w:rsidP="00EE1092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10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A34F4" w:rsidRPr="00EE1092" w:rsidRDefault="00AA34F4" w:rsidP="00EE1092">
      <w:pPr>
        <w:spacing w:line="360" w:lineRule="auto"/>
        <w:ind w:firstLine="540"/>
        <w:jc w:val="both"/>
        <w:rPr>
          <w:sz w:val="28"/>
          <w:szCs w:val="28"/>
        </w:rPr>
      </w:pPr>
    </w:p>
    <w:p w:rsidR="001844C3" w:rsidRDefault="001844C3" w:rsidP="007E64F8">
      <w:pPr>
        <w:spacing w:line="360" w:lineRule="auto"/>
      </w:pPr>
    </w:p>
    <w:sectPr w:rsidR="001844C3" w:rsidSect="00890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C1A95"/>
    <w:multiLevelType w:val="hybridMultilevel"/>
    <w:tmpl w:val="6FAE034C"/>
    <w:lvl w:ilvl="0" w:tplc="0C9ADEBC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4525EF"/>
    <w:multiLevelType w:val="hybridMultilevel"/>
    <w:tmpl w:val="FA6C9CBA"/>
    <w:lvl w:ilvl="0" w:tplc="1DC43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59"/>
    <w:rsid w:val="00025B80"/>
    <w:rsid w:val="00026CCB"/>
    <w:rsid w:val="0002734B"/>
    <w:rsid w:val="00055BF2"/>
    <w:rsid w:val="00082978"/>
    <w:rsid w:val="000916FD"/>
    <w:rsid w:val="00091A7C"/>
    <w:rsid w:val="000A28E0"/>
    <w:rsid w:val="000E55EC"/>
    <w:rsid w:val="000F411D"/>
    <w:rsid w:val="000F75A0"/>
    <w:rsid w:val="00103A98"/>
    <w:rsid w:val="00114246"/>
    <w:rsid w:val="001305E7"/>
    <w:rsid w:val="00133993"/>
    <w:rsid w:val="00134264"/>
    <w:rsid w:val="00153AA1"/>
    <w:rsid w:val="001844C3"/>
    <w:rsid w:val="00196538"/>
    <w:rsid w:val="001B58F7"/>
    <w:rsid w:val="001D3AEA"/>
    <w:rsid w:val="001D7EE6"/>
    <w:rsid w:val="001F1041"/>
    <w:rsid w:val="0020462E"/>
    <w:rsid w:val="0020489E"/>
    <w:rsid w:val="002174B4"/>
    <w:rsid w:val="00221C23"/>
    <w:rsid w:val="002254C0"/>
    <w:rsid w:val="00241F4C"/>
    <w:rsid w:val="00247020"/>
    <w:rsid w:val="0025381A"/>
    <w:rsid w:val="0027686E"/>
    <w:rsid w:val="002B0FED"/>
    <w:rsid w:val="002D10B1"/>
    <w:rsid w:val="002D4C4E"/>
    <w:rsid w:val="00302194"/>
    <w:rsid w:val="00302DC4"/>
    <w:rsid w:val="00321A6E"/>
    <w:rsid w:val="003443B7"/>
    <w:rsid w:val="003742A6"/>
    <w:rsid w:val="00376F65"/>
    <w:rsid w:val="0039087D"/>
    <w:rsid w:val="003A161E"/>
    <w:rsid w:val="003B1DA7"/>
    <w:rsid w:val="003B4768"/>
    <w:rsid w:val="003C544D"/>
    <w:rsid w:val="003D1A6D"/>
    <w:rsid w:val="003E46AB"/>
    <w:rsid w:val="00417C6A"/>
    <w:rsid w:val="004372FD"/>
    <w:rsid w:val="00442844"/>
    <w:rsid w:val="00445187"/>
    <w:rsid w:val="00457E38"/>
    <w:rsid w:val="0046333A"/>
    <w:rsid w:val="00472625"/>
    <w:rsid w:val="004777F7"/>
    <w:rsid w:val="004C0753"/>
    <w:rsid w:val="004C300D"/>
    <w:rsid w:val="004C402B"/>
    <w:rsid w:val="004D10DD"/>
    <w:rsid w:val="004D31D0"/>
    <w:rsid w:val="00500430"/>
    <w:rsid w:val="00510642"/>
    <w:rsid w:val="00541C07"/>
    <w:rsid w:val="00546D44"/>
    <w:rsid w:val="00554886"/>
    <w:rsid w:val="0057649A"/>
    <w:rsid w:val="005F09DD"/>
    <w:rsid w:val="00602B23"/>
    <w:rsid w:val="006226D5"/>
    <w:rsid w:val="00623205"/>
    <w:rsid w:val="0064634E"/>
    <w:rsid w:val="00647E9D"/>
    <w:rsid w:val="00684121"/>
    <w:rsid w:val="00691B93"/>
    <w:rsid w:val="00692939"/>
    <w:rsid w:val="00693947"/>
    <w:rsid w:val="00697FFB"/>
    <w:rsid w:val="006B1E0D"/>
    <w:rsid w:val="006B7EB5"/>
    <w:rsid w:val="006C37FB"/>
    <w:rsid w:val="006D6932"/>
    <w:rsid w:val="006E5882"/>
    <w:rsid w:val="006F6F96"/>
    <w:rsid w:val="00701D77"/>
    <w:rsid w:val="00756490"/>
    <w:rsid w:val="007651BD"/>
    <w:rsid w:val="00766230"/>
    <w:rsid w:val="00766B74"/>
    <w:rsid w:val="0079711B"/>
    <w:rsid w:val="007E415D"/>
    <w:rsid w:val="007E64F8"/>
    <w:rsid w:val="008074DB"/>
    <w:rsid w:val="00812AFD"/>
    <w:rsid w:val="008345C0"/>
    <w:rsid w:val="0084766D"/>
    <w:rsid w:val="00865940"/>
    <w:rsid w:val="00875606"/>
    <w:rsid w:val="008874F0"/>
    <w:rsid w:val="00890B95"/>
    <w:rsid w:val="00893BFF"/>
    <w:rsid w:val="008942E7"/>
    <w:rsid w:val="008A1EFD"/>
    <w:rsid w:val="008A7E9C"/>
    <w:rsid w:val="008F1B2E"/>
    <w:rsid w:val="00903E72"/>
    <w:rsid w:val="00904A59"/>
    <w:rsid w:val="00912014"/>
    <w:rsid w:val="00935BC1"/>
    <w:rsid w:val="009373A7"/>
    <w:rsid w:val="009472A6"/>
    <w:rsid w:val="0096262D"/>
    <w:rsid w:val="00984A0B"/>
    <w:rsid w:val="009B431B"/>
    <w:rsid w:val="009B4C4B"/>
    <w:rsid w:val="009C2800"/>
    <w:rsid w:val="009C3B5C"/>
    <w:rsid w:val="009D07E3"/>
    <w:rsid w:val="009F7884"/>
    <w:rsid w:val="00A0442E"/>
    <w:rsid w:val="00A05434"/>
    <w:rsid w:val="00A076E8"/>
    <w:rsid w:val="00A24685"/>
    <w:rsid w:val="00A418DB"/>
    <w:rsid w:val="00A60891"/>
    <w:rsid w:val="00A65C4A"/>
    <w:rsid w:val="00A71644"/>
    <w:rsid w:val="00A752BE"/>
    <w:rsid w:val="00A83D7B"/>
    <w:rsid w:val="00A83FF1"/>
    <w:rsid w:val="00A95088"/>
    <w:rsid w:val="00AA122E"/>
    <w:rsid w:val="00AA34F4"/>
    <w:rsid w:val="00AA5870"/>
    <w:rsid w:val="00AC29CD"/>
    <w:rsid w:val="00AC6C1E"/>
    <w:rsid w:val="00AC724C"/>
    <w:rsid w:val="00AD3D51"/>
    <w:rsid w:val="00AE5427"/>
    <w:rsid w:val="00AE7238"/>
    <w:rsid w:val="00AF1A35"/>
    <w:rsid w:val="00B15EF4"/>
    <w:rsid w:val="00B164F1"/>
    <w:rsid w:val="00B32A47"/>
    <w:rsid w:val="00B34297"/>
    <w:rsid w:val="00B46624"/>
    <w:rsid w:val="00B471EF"/>
    <w:rsid w:val="00B669C7"/>
    <w:rsid w:val="00B93442"/>
    <w:rsid w:val="00B93836"/>
    <w:rsid w:val="00B95C41"/>
    <w:rsid w:val="00BA388B"/>
    <w:rsid w:val="00BB2209"/>
    <w:rsid w:val="00BD36F5"/>
    <w:rsid w:val="00BE561A"/>
    <w:rsid w:val="00BE5910"/>
    <w:rsid w:val="00C258E0"/>
    <w:rsid w:val="00C401E0"/>
    <w:rsid w:val="00C41869"/>
    <w:rsid w:val="00C72728"/>
    <w:rsid w:val="00C85632"/>
    <w:rsid w:val="00CA6165"/>
    <w:rsid w:val="00CC1CA7"/>
    <w:rsid w:val="00CF0509"/>
    <w:rsid w:val="00CF715F"/>
    <w:rsid w:val="00D119A8"/>
    <w:rsid w:val="00D1690F"/>
    <w:rsid w:val="00D34757"/>
    <w:rsid w:val="00D41049"/>
    <w:rsid w:val="00D42E96"/>
    <w:rsid w:val="00D8475A"/>
    <w:rsid w:val="00D9185C"/>
    <w:rsid w:val="00D96353"/>
    <w:rsid w:val="00DD21CE"/>
    <w:rsid w:val="00DF6702"/>
    <w:rsid w:val="00E15444"/>
    <w:rsid w:val="00E459E0"/>
    <w:rsid w:val="00E55B21"/>
    <w:rsid w:val="00E72AAD"/>
    <w:rsid w:val="00E9056C"/>
    <w:rsid w:val="00EC1CF0"/>
    <w:rsid w:val="00ED6660"/>
    <w:rsid w:val="00EE1092"/>
    <w:rsid w:val="00F07919"/>
    <w:rsid w:val="00F12710"/>
    <w:rsid w:val="00F40087"/>
    <w:rsid w:val="00F4491B"/>
    <w:rsid w:val="00F522DE"/>
    <w:rsid w:val="00F53347"/>
    <w:rsid w:val="00F83D19"/>
    <w:rsid w:val="00F83D1D"/>
    <w:rsid w:val="00F90A69"/>
    <w:rsid w:val="00FA0A09"/>
    <w:rsid w:val="00FA31BA"/>
    <w:rsid w:val="00FD056E"/>
    <w:rsid w:val="00FD0656"/>
    <w:rsid w:val="00FE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342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">
    <w:name w:val="Left"/>
    <w:rsid w:val="00AA34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756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F4491B"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sid w:val="00F4491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E23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B342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342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">
    <w:name w:val="Left"/>
    <w:rsid w:val="00AA34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756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F4491B"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sid w:val="00F4491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E23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B342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EFBFA2B3EDF9406A60EAD897F532863AEFFB4C62E2AD947570079BB0E759C26438AEC05DB42C22DAB96AFD0FF4001CD646F304692092C9FiAi3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3290096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2015-12-22T07:05:00Z</cp:lastPrinted>
  <dcterms:created xsi:type="dcterms:W3CDTF">2019-04-07T22:07:00Z</dcterms:created>
  <dcterms:modified xsi:type="dcterms:W3CDTF">2019-04-08T14:43:00Z</dcterms:modified>
</cp:coreProperties>
</file>