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37" w:rsidRPr="008D2BCB" w:rsidRDefault="00C47837" w:rsidP="00C47837">
      <w:pPr>
        <w:pStyle w:val="ConsPlusTitle"/>
        <w:ind w:left="6946"/>
        <w:rPr>
          <w:rFonts w:ascii="Times New Roman" w:hAnsi="Times New Roman" w:cs="Times New Roman"/>
          <w:b w:val="0"/>
          <w:sz w:val="28"/>
          <w:szCs w:val="28"/>
        </w:rPr>
      </w:pPr>
      <w:r w:rsidRPr="008D2BCB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</w:p>
    <w:p w:rsidR="00C47837" w:rsidRPr="008D2BCB" w:rsidRDefault="00C47837" w:rsidP="00C47837">
      <w:pPr>
        <w:pStyle w:val="ConsPlusTitle"/>
        <w:ind w:left="6946"/>
        <w:rPr>
          <w:rFonts w:ascii="Times New Roman" w:hAnsi="Times New Roman" w:cs="Times New Roman"/>
          <w:b w:val="0"/>
          <w:sz w:val="28"/>
          <w:szCs w:val="28"/>
        </w:rPr>
      </w:pPr>
      <w:r w:rsidRPr="008D2BCB">
        <w:rPr>
          <w:rFonts w:ascii="Times New Roman" w:hAnsi="Times New Roman" w:cs="Times New Roman"/>
          <w:b w:val="0"/>
          <w:sz w:val="28"/>
          <w:szCs w:val="28"/>
        </w:rPr>
        <w:t xml:space="preserve">вносится депутатами Государственного Совета Республики Татарстан </w:t>
      </w:r>
    </w:p>
    <w:p w:rsidR="00C47837" w:rsidRPr="008D2BCB" w:rsidRDefault="00C47837" w:rsidP="00C47837">
      <w:pPr>
        <w:pStyle w:val="ConsPlusTitle"/>
        <w:ind w:left="6946"/>
        <w:rPr>
          <w:rFonts w:ascii="Times New Roman" w:hAnsi="Times New Roman" w:cs="Times New Roman"/>
          <w:b w:val="0"/>
          <w:sz w:val="28"/>
          <w:szCs w:val="28"/>
        </w:rPr>
      </w:pPr>
      <w:r w:rsidRPr="008D2BCB">
        <w:rPr>
          <w:rFonts w:ascii="Times New Roman" w:hAnsi="Times New Roman" w:cs="Times New Roman"/>
          <w:b w:val="0"/>
          <w:sz w:val="28"/>
          <w:szCs w:val="28"/>
        </w:rPr>
        <w:t xml:space="preserve">Т.Г. Хадеевым, </w:t>
      </w:r>
    </w:p>
    <w:p w:rsidR="00C47837" w:rsidRPr="008D2BCB" w:rsidRDefault="00C47837" w:rsidP="00C47837">
      <w:pPr>
        <w:pStyle w:val="ConsPlusTitle"/>
        <w:ind w:left="6946"/>
        <w:rPr>
          <w:rFonts w:ascii="Times New Roman" w:hAnsi="Times New Roman" w:cs="Times New Roman"/>
          <w:b w:val="0"/>
          <w:sz w:val="28"/>
          <w:szCs w:val="28"/>
        </w:rPr>
      </w:pPr>
      <w:r w:rsidRPr="008D2BCB">
        <w:rPr>
          <w:rFonts w:ascii="Times New Roman" w:hAnsi="Times New Roman" w:cs="Times New Roman"/>
          <w:b w:val="0"/>
          <w:sz w:val="28"/>
          <w:szCs w:val="28"/>
        </w:rPr>
        <w:t xml:space="preserve">Р.Р. </w:t>
      </w:r>
      <w:proofErr w:type="spellStart"/>
      <w:r w:rsidRPr="008D2BCB">
        <w:rPr>
          <w:rFonts w:ascii="Times New Roman" w:hAnsi="Times New Roman" w:cs="Times New Roman"/>
          <w:b w:val="0"/>
          <w:sz w:val="28"/>
          <w:szCs w:val="28"/>
        </w:rPr>
        <w:t>Гайзатуллиным</w:t>
      </w:r>
      <w:proofErr w:type="spellEnd"/>
    </w:p>
    <w:p w:rsidR="009D7EE6" w:rsidRPr="002824EE" w:rsidRDefault="009D7EE6" w:rsidP="009D7EE6">
      <w:pPr>
        <w:ind w:right="-55"/>
        <w:jc w:val="center"/>
        <w:rPr>
          <w:b/>
          <w:sz w:val="28"/>
          <w:szCs w:val="28"/>
        </w:rPr>
      </w:pPr>
    </w:p>
    <w:p w:rsidR="009D7EE6" w:rsidRPr="002824EE" w:rsidRDefault="009D7EE6" w:rsidP="009D7EE6">
      <w:pPr>
        <w:ind w:right="-55"/>
        <w:jc w:val="center"/>
        <w:rPr>
          <w:b/>
          <w:sz w:val="28"/>
          <w:szCs w:val="28"/>
        </w:rPr>
      </w:pPr>
      <w:r w:rsidRPr="002824EE">
        <w:rPr>
          <w:b/>
          <w:sz w:val="28"/>
          <w:szCs w:val="28"/>
        </w:rPr>
        <w:t xml:space="preserve">ЗАКОН </w:t>
      </w:r>
    </w:p>
    <w:p w:rsidR="009D7EE6" w:rsidRPr="002824EE" w:rsidRDefault="009D7EE6" w:rsidP="009D7EE6">
      <w:pPr>
        <w:ind w:right="-55"/>
        <w:jc w:val="center"/>
        <w:rPr>
          <w:b/>
          <w:sz w:val="28"/>
          <w:szCs w:val="28"/>
        </w:rPr>
      </w:pPr>
      <w:r w:rsidRPr="002824EE">
        <w:rPr>
          <w:b/>
          <w:sz w:val="28"/>
          <w:szCs w:val="28"/>
        </w:rPr>
        <w:t>РЕСПУБЛИКИ ТАТАРСТАН</w:t>
      </w:r>
    </w:p>
    <w:p w:rsidR="009D7EE6" w:rsidRPr="002824EE" w:rsidRDefault="009D7EE6" w:rsidP="009D7EE6">
      <w:pPr>
        <w:ind w:right="-55"/>
        <w:rPr>
          <w:sz w:val="28"/>
          <w:szCs w:val="28"/>
        </w:rPr>
      </w:pPr>
    </w:p>
    <w:p w:rsidR="009D7EE6" w:rsidRPr="009D7EE6" w:rsidRDefault="009D7EE6" w:rsidP="009D7EE6">
      <w:pPr>
        <w:ind w:right="-55"/>
        <w:jc w:val="center"/>
        <w:rPr>
          <w:b/>
          <w:bCs/>
          <w:color w:val="000000"/>
          <w:sz w:val="28"/>
          <w:szCs w:val="28"/>
        </w:rPr>
      </w:pPr>
      <w:r w:rsidRPr="009D7EE6">
        <w:rPr>
          <w:b/>
          <w:bCs/>
          <w:color w:val="000000"/>
          <w:sz w:val="28"/>
          <w:szCs w:val="28"/>
        </w:rPr>
        <w:t xml:space="preserve">О внесении изменений в Закон Республики Татарстан </w:t>
      </w:r>
    </w:p>
    <w:p w:rsidR="009D7EE6" w:rsidRPr="009D7EE6" w:rsidRDefault="009D7EE6" w:rsidP="009D7EE6">
      <w:pPr>
        <w:autoSpaceDE w:val="0"/>
        <w:autoSpaceDN w:val="0"/>
        <w:adjustRightInd w:val="0"/>
        <w:ind w:left="1418" w:right="1395"/>
        <w:jc w:val="both"/>
        <w:rPr>
          <w:rFonts w:eastAsiaTheme="minorHAnsi"/>
          <w:b/>
          <w:sz w:val="28"/>
          <w:szCs w:val="28"/>
          <w:lang w:eastAsia="en-US"/>
        </w:rPr>
      </w:pPr>
      <w:r w:rsidRPr="009D7EE6">
        <w:rPr>
          <w:b/>
          <w:sz w:val="28"/>
          <w:szCs w:val="28"/>
        </w:rPr>
        <w:t>«</w:t>
      </w:r>
      <w:r w:rsidRPr="009D7EE6">
        <w:rPr>
          <w:rFonts w:eastAsiaTheme="minorHAnsi"/>
          <w:b/>
          <w:sz w:val="28"/>
          <w:szCs w:val="28"/>
          <w:lang w:eastAsia="en-US"/>
        </w:rPr>
        <w:t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</w:r>
      <w:r w:rsidRPr="009D7EE6">
        <w:rPr>
          <w:b/>
          <w:sz w:val="28"/>
          <w:szCs w:val="28"/>
        </w:rPr>
        <w:t>»</w:t>
      </w:r>
    </w:p>
    <w:p w:rsidR="009D7EE6" w:rsidRPr="002824EE" w:rsidRDefault="009D7EE6" w:rsidP="009D7EE6">
      <w:pPr>
        <w:ind w:right="-55"/>
        <w:jc w:val="center"/>
        <w:rPr>
          <w:bCs/>
          <w:color w:val="000000"/>
          <w:sz w:val="28"/>
          <w:szCs w:val="28"/>
        </w:rPr>
      </w:pPr>
    </w:p>
    <w:p w:rsidR="009D7EE6" w:rsidRPr="002824EE" w:rsidRDefault="009D7EE6" w:rsidP="009D7E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2824EE">
        <w:rPr>
          <w:b/>
          <w:sz w:val="28"/>
          <w:szCs w:val="28"/>
        </w:rPr>
        <w:t>Статья 1</w:t>
      </w:r>
    </w:p>
    <w:p w:rsidR="009D7EE6" w:rsidRPr="002824EE" w:rsidRDefault="009D7EE6" w:rsidP="009D7E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7EE6" w:rsidRDefault="009D7EE6" w:rsidP="00E80B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824EE">
        <w:rPr>
          <w:sz w:val="28"/>
          <w:szCs w:val="28"/>
        </w:rPr>
        <w:t>Внести в Закон Республики Татарстан о</w:t>
      </w:r>
      <w:r w:rsidRPr="002824EE">
        <w:rPr>
          <w:bCs/>
          <w:sz w:val="28"/>
          <w:szCs w:val="28"/>
        </w:rPr>
        <w:t xml:space="preserve">т 13 января 2012 года № 9-ЗРТ </w:t>
      </w:r>
      <w:r w:rsidRPr="0089427C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</w:r>
      <w:r w:rsidRPr="0089427C">
        <w:rPr>
          <w:sz w:val="28"/>
          <w:szCs w:val="28"/>
        </w:rPr>
        <w:t>» (Ведомости Государственного Совета Татарстана, 2012, № 1;</w:t>
      </w:r>
      <w:proofErr w:type="gramEnd"/>
      <w:r w:rsidRPr="0089427C">
        <w:rPr>
          <w:sz w:val="28"/>
          <w:szCs w:val="28"/>
        </w:rPr>
        <w:t xml:space="preserve"> 2013, № 5, № 10</w:t>
      </w:r>
      <w:r>
        <w:rPr>
          <w:sz w:val="28"/>
          <w:szCs w:val="28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2015, № 7 (I часть</w:t>
      </w:r>
      <w:r w:rsidRPr="0089427C">
        <w:rPr>
          <w:sz w:val="28"/>
          <w:szCs w:val="28"/>
        </w:rPr>
        <w:t>) следующие изменения:</w:t>
      </w:r>
    </w:p>
    <w:p w:rsidR="00C46C02" w:rsidRPr="009D7EE6" w:rsidRDefault="00C46C02" w:rsidP="00E80B6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80B65" w:rsidRDefault="00E80B65" w:rsidP="00F5040F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E80B65">
        <w:rPr>
          <w:sz w:val="28"/>
          <w:szCs w:val="28"/>
        </w:rPr>
        <w:t>в наименовании слова</w:t>
      </w:r>
      <w:r w:rsidRPr="00E80B65">
        <w:rPr>
          <w:rFonts w:eastAsiaTheme="minorHAnsi"/>
          <w:sz w:val="28"/>
          <w:szCs w:val="28"/>
          <w:lang w:eastAsia="en-US"/>
        </w:rPr>
        <w:t xml:space="preserve"> «отлову и содержанию безнадзорных животных, защите населения от болезней, общих для человека и животных» заменить словами «защите населения от болезней, общих для человека и животных, </w:t>
      </w:r>
      <w:r w:rsidR="00AE5A0C">
        <w:rPr>
          <w:rFonts w:eastAsiaTheme="minorHAnsi"/>
          <w:sz w:val="28"/>
          <w:szCs w:val="28"/>
          <w:lang w:eastAsia="en-US"/>
        </w:rPr>
        <w:t xml:space="preserve">а также </w:t>
      </w:r>
      <w:r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 w:rsidR="00AE5A0C">
        <w:rPr>
          <w:rFonts w:eastAsiaTheme="minorHAnsi"/>
          <w:sz w:val="28"/>
          <w:szCs w:val="28"/>
          <w:lang w:eastAsia="en-US"/>
        </w:rPr>
        <w:t>»</w:t>
      </w:r>
      <w:r w:rsidR="00C11DAA">
        <w:rPr>
          <w:rFonts w:eastAsiaTheme="minorHAnsi"/>
          <w:sz w:val="28"/>
          <w:szCs w:val="28"/>
          <w:lang w:eastAsia="en-US"/>
        </w:rPr>
        <w:t>;</w:t>
      </w:r>
    </w:p>
    <w:p w:rsidR="00C46C02" w:rsidRPr="00E80B65" w:rsidRDefault="00C46C02" w:rsidP="00C46C02">
      <w:pPr>
        <w:pStyle w:val="a6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F5040F" w:rsidRDefault="00F5040F" w:rsidP="00F5040F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5040F">
        <w:rPr>
          <w:rFonts w:eastAsiaTheme="minorHAnsi"/>
          <w:sz w:val="28"/>
          <w:szCs w:val="28"/>
          <w:lang w:eastAsia="en-US"/>
        </w:rPr>
        <w:t>в преамбуле слова «отлову и содержанию безнадзорных животных, защите населения от болезней, общих для человека и животных</w:t>
      </w:r>
      <w:r>
        <w:rPr>
          <w:rFonts w:eastAsiaTheme="minorHAnsi"/>
          <w:sz w:val="28"/>
          <w:szCs w:val="28"/>
          <w:lang w:eastAsia="en-US"/>
        </w:rPr>
        <w:t xml:space="preserve">» </w:t>
      </w:r>
      <w:r w:rsidRPr="00E80B65">
        <w:rPr>
          <w:rFonts w:eastAsiaTheme="minorHAnsi"/>
          <w:sz w:val="28"/>
          <w:szCs w:val="28"/>
          <w:lang w:eastAsia="en-US"/>
        </w:rPr>
        <w:t xml:space="preserve">заменить словами «защите населения от болезней, общих для человека и животных,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  <w:r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C46C02" w:rsidRPr="00C46C02" w:rsidRDefault="00C46C02" w:rsidP="00C46C02">
      <w:pPr>
        <w:pStyle w:val="a6"/>
        <w:rPr>
          <w:rFonts w:eastAsiaTheme="minorHAnsi"/>
          <w:sz w:val="28"/>
          <w:szCs w:val="28"/>
          <w:lang w:eastAsia="en-US"/>
        </w:rPr>
      </w:pPr>
    </w:p>
    <w:p w:rsidR="00C46C02" w:rsidRPr="00C46C02" w:rsidRDefault="00CE0792" w:rsidP="00C46C0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46C02">
        <w:rPr>
          <w:rFonts w:eastAsiaTheme="minorHAnsi"/>
          <w:sz w:val="28"/>
          <w:szCs w:val="28"/>
          <w:lang w:eastAsia="en-US"/>
        </w:rPr>
        <w:lastRenderedPageBreak/>
        <w:t xml:space="preserve">в </w:t>
      </w:r>
      <w:r w:rsidR="00C46C02" w:rsidRPr="00C46C02">
        <w:rPr>
          <w:rFonts w:eastAsiaTheme="minorHAnsi"/>
          <w:sz w:val="28"/>
          <w:szCs w:val="28"/>
          <w:lang w:eastAsia="en-US"/>
        </w:rPr>
        <w:t>части 1 статьи 1:</w:t>
      </w:r>
    </w:p>
    <w:p w:rsidR="00975E4A" w:rsidRDefault="00975E4A" w:rsidP="00975E4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C46C02">
        <w:rPr>
          <w:rFonts w:eastAsiaTheme="minorHAnsi"/>
          <w:sz w:val="28"/>
          <w:szCs w:val="28"/>
          <w:lang w:eastAsia="en-US"/>
        </w:rPr>
        <w:t>абзац перв</w:t>
      </w:r>
      <w:r>
        <w:rPr>
          <w:rFonts w:eastAsiaTheme="minorHAnsi"/>
          <w:sz w:val="28"/>
          <w:szCs w:val="28"/>
          <w:lang w:eastAsia="en-US"/>
        </w:rPr>
        <w:t>ый</w:t>
      </w:r>
      <w:r w:rsidR="00C46C0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CE0792" w:rsidRPr="00C46C02" w:rsidRDefault="00975E4A" w:rsidP="00975E4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«1. Органы местного самоуправления наделяются следующими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</w:t>
      </w:r>
      <w:r w:rsidRPr="00E80B65">
        <w:rPr>
          <w:rFonts w:eastAsiaTheme="minorHAnsi"/>
          <w:sz w:val="28"/>
          <w:szCs w:val="28"/>
          <w:lang w:eastAsia="en-US"/>
        </w:rPr>
        <w:t xml:space="preserve">защите населения от болезней, общих для человека и животных,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  <w:r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>
        <w:rPr>
          <w:rFonts w:eastAsiaTheme="minorHAnsi"/>
          <w:sz w:val="28"/>
          <w:szCs w:val="28"/>
          <w:lang w:eastAsia="en-US"/>
        </w:rPr>
        <w:t xml:space="preserve"> (далее также – государственные полномочия)</w:t>
      </w:r>
      <w:proofErr w:type="gramStart"/>
      <w:r w:rsidR="007D7C05">
        <w:rPr>
          <w:rFonts w:eastAsiaTheme="minorHAnsi"/>
          <w:sz w:val="28"/>
          <w:szCs w:val="28"/>
          <w:lang w:eastAsia="en-US"/>
        </w:rPr>
        <w:t>:</w:t>
      </w:r>
      <w:r w:rsidR="00845C7B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CE0792" w:rsidRPr="00C46C02">
        <w:rPr>
          <w:rFonts w:eastAsiaTheme="minorHAnsi"/>
          <w:sz w:val="28"/>
          <w:szCs w:val="28"/>
          <w:lang w:eastAsia="en-US"/>
        </w:rPr>
        <w:t>;</w:t>
      </w:r>
    </w:p>
    <w:p w:rsidR="00CF15E0" w:rsidRDefault="00C46C02" w:rsidP="00E2749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пункт</w:t>
      </w:r>
      <w:r w:rsidR="00CF15E0">
        <w:rPr>
          <w:rFonts w:eastAsiaTheme="minorHAnsi"/>
          <w:sz w:val="28"/>
          <w:szCs w:val="28"/>
          <w:lang w:eastAsia="en-US"/>
        </w:rPr>
        <w:t xml:space="preserve"> </w:t>
      </w:r>
      <w:r w:rsidR="00413B77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F15E0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C46C02" w:rsidRDefault="00CF15E0" w:rsidP="00E2749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«4) отлов </w:t>
      </w:r>
      <w:r w:rsidR="00C46C02">
        <w:rPr>
          <w:rFonts w:eastAsiaTheme="minorHAnsi"/>
          <w:sz w:val="28"/>
          <w:szCs w:val="28"/>
          <w:lang w:eastAsia="en-US"/>
        </w:rPr>
        <w:t>животных без владельцев (далее</w:t>
      </w:r>
      <w:r w:rsidR="00F55DD2">
        <w:rPr>
          <w:rFonts w:eastAsiaTheme="minorHAnsi"/>
          <w:sz w:val="28"/>
          <w:szCs w:val="28"/>
          <w:lang w:eastAsia="en-US"/>
        </w:rPr>
        <w:t xml:space="preserve"> также</w:t>
      </w:r>
      <w:r w:rsidR="00C46C02">
        <w:rPr>
          <w:rFonts w:eastAsiaTheme="minorHAnsi"/>
          <w:sz w:val="28"/>
          <w:szCs w:val="28"/>
          <w:lang w:eastAsia="en-US"/>
        </w:rPr>
        <w:t xml:space="preserve"> – безнадзорные животные)</w:t>
      </w:r>
      <w:r w:rsidR="00EE5F6A">
        <w:rPr>
          <w:rFonts w:eastAsiaTheme="minorHAnsi"/>
          <w:sz w:val="28"/>
          <w:szCs w:val="28"/>
          <w:lang w:eastAsia="en-US"/>
        </w:rPr>
        <w:t>;</w:t>
      </w:r>
      <w:r w:rsidR="00C46C02">
        <w:rPr>
          <w:rFonts w:eastAsiaTheme="minorHAnsi"/>
          <w:sz w:val="28"/>
          <w:szCs w:val="28"/>
          <w:lang w:eastAsia="en-US"/>
        </w:rPr>
        <w:t>»;</w:t>
      </w:r>
    </w:p>
    <w:p w:rsidR="00845C7B" w:rsidRDefault="00845C7B" w:rsidP="00E2749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45C7B" w:rsidRDefault="00845C7B" w:rsidP="00E27496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части 2 статьи 5 слова «</w:t>
      </w:r>
      <w:r w:rsidRPr="00845C7B">
        <w:rPr>
          <w:rFonts w:eastAsiaTheme="minorHAnsi"/>
          <w:sz w:val="28"/>
          <w:szCs w:val="28"/>
          <w:lang w:eastAsia="en-US"/>
        </w:rPr>
        <w:t>отлову и содержанию безнадзорных животных, защите населения от болезней, общих для человека и животных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="00EA2B19" w:rsidRPr="00E80B65">
        <w:rPr>
          <w:rFonts w:eastAsiaTheme="minorHAnsi"/>
          <w:sz w:val="28"/>
          <w:szCs w:val="28"/>
          <w:lang w:eastAsia="en-US"/>
        </w:rPr>
        <w:t xml:space="preserve">защите населения от болезней, общих для человека и животных, </w:t>
      </w:r>
      <w:r w:rsidR="00EA2B19">
        <w:rPr>
          <w:rFonts w:eastAsiaTheme="minorHAnsi"/>
          <w:sz w:val="28"/>
          <w:szCs w:val="28"/>
          <w:lang w:eastAsia="en-US"/>
        </w:rPr>
        <w:t xml:space="preserve">а также </w:t>
      </w:r>
      <w:r w:rsidR="00EA2B19"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 w:rsidR="00EA2B19">
        <w:rPr>
          <w:rFonts w:eastAsiaTheme="minorHAnsi"/>
          <w:sz w:val="28"/>
          <w:szCs w:val="28"/>
          <w:lang w:eastAsia="en-US"/>
        </w:rPr>
        <w:t>»</w:t>
      </w:r>
      <w:r w:rsidR="00EA2B19" w:rsidRPr="00C46C02">
        <w:rPr>
          <w:rFonts w:eastAsiaTheme="minorHAnsi"/>
          <w:sz w:val="28"/>
          <w:szCs w:val="28"/>
          <w:lang w:eastAsia="en-US"/>
        </w:rPr>
        <w:t>;</w:t>
      </w:r>
    </w:p>
    <w:p w:rsidR="00EA2B19" w:rsidRPr="00845C7B" w:rsidRDefault="00EA2B19" w:rsidP="00E27496">
      <w:pPr>
        <w:pStyle w:val="a6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27496" w:rsidRPr="00E27496" w:rsidRDefault="00E27496" w:rsidP="00E27496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E27496">
        <w:rPr>
          <w:rFonts w:eastAsiaTheme="minorHAnsi"/>
          <w:sz w:val="28"/>
          <w:szCs w:val="28"/>
          <w:lang w:eastAsia="en-US"/>
        </w:rPr>
        <w:t xml:space="preserve"> в приложении:</w:t>
      </w:r>
    </w:p>
    <w:p w:rsidR="00E27496" w:rsidRDefault="00E27496" w:rsidP="00E27496">
      <w:pPr>
        <w:pStyle w:val="a6"/>
        <w:tabs>
          <w:tab w:val="left" w:pos="1134"/>
        </w:tabs>
        <w:autoSpaceDE w:val="0"/>
        <w:autoSpaceDN w:val="0"/>
        <w:adjustRightInd w:val="0"/>
        <w:spacing w:before="28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Pr="00E27496">
        <w:rPr>
          <w:rFonts w:eastAsiaTheme="minorHAnsi"/>
          <w:sz w:val="28"/>
          <w:szCs w:val="28"/>
          <w:lang w:eastAsia="en-US"/>
        </w:rPr>
        <w:t>слова</w:t>
      </w:r>
    </w:p>
    <w:p w:rsidR="00E27496" w:rsidRDefault="00E27496" w:rsidP="00E27496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«Приложение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Закону Республики Татарстан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«О наделении органов местного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самоуправления муниципальных районов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 городских округов </w:t>
      </w:r>
      <w:proofErr w:type="gramStart"/>
      <w:r>
        <w:rPr>
          <w:rFonts w:eastAsiaTheme="minorHAnsi"/>
          <w:sz w:val="28"/>
          <w:szCs w:val="28"/>
          <w:lang w:eastAsia="en-US"/>
        </w:rPr>
        <w:t>отдельными</w:t>
      </w:r>
      <w:proofErr w:type="gramEnd"/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государственными полномочиями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Республики Татарстан в сфере организации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проведения мероприятий по предупреждению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ликвидации болезней животных,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их лечению, отлову и содержанию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безнадзорных животных, защите населения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болезней, общих для человека и животных» </w:t>
      </w:r>
    </w:p>
    <w:p w:rsidR="00E27496" w:rsidRDefault="00E27496" w:rsidP="00E274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заменить словами</w:t>
      </w:r>
    </w:p>
    <w:p w:rsidR="00E27496" w:rsidRDefault="00E27496" w:rsidP="00E27496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«Приложение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Закону Республики Татарстан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«О наделении органов местного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самоуправления муниципальных районов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 городских округов </w:t>
      </w:r>
      <w:proofErr w:type="gramStart"/>
      <w:r>
        <w:rPr>
          <w:rFonts w:eastAsiaTheme="minorHAnsi"/>
          <w:sz w:val="28"/>
          <w:szCs w:val="28"/>
          <w:lang w:eastAsia="en-US"/>
        </w:rPr>
        <w:t>отдельными</w:t>
      </w:r>
      <w:proofErr w:type="gramEnd"/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государственными полномочиями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Республики Татарстан в сфере организации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проведения мероприятий по предупреждению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ликвидации болезней животных,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их лечению, </w:t>
      </w:r>
      <w:r w:rsidRPr="00E80B65">
        <w:rPr>
          <w:rFonts w:eastAsiaTheme="minorHAnsi"/>
          <w:sz w:val="28"/>
          <w:szCs w:val="28"/>
          <w:lang w:eastAsia="en-US"/>
        </w:rPr>
        <w:t xml:space="preserve">защите населения от болезней, 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E80B65">
        <w:rPr>
          <w:rFonts w:eastAsiaTheme="minorHAnsi"/>
          <w:sz w:val="28"/>
          <w:szCs w:val="28"/>
          <w:lang w:eastAsia="en-US"/>
        </w:rPr>
        <w:t xml:space="preserve">общих для человека и животных,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E80B65">
        <w:rPr>
          <w:rFonts w:eastAsiaTheme="minorHAnsi"/>
          <w:sz w:val="28"/>
          <w:szCs w:val="28"/>
          <w:lang w:eastAsia="en-US"/>
        </w:rPr>
        <w:t xml:space="preserve">мероприятий при осуществлении деятельности </w:t>
      </w:r>
    </w:p>
    <w:p w:rsidR="00E27496" w:rsidRDefault="00E27496" w:rsidP="00E27496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E80B65">
        <w:rPr>
          <w:rFonts w:eastAsiaTheme="minorHAnsi"/>
          <w:sz w:val="28"/>
          <w:szCs w:val="28"/>
          <w:lang w:eastAsia="en-US"/>
        </w:rPr>
        <w:lastRenderedPageBreak/>
        <w:t>по обращению с животными без владельцев</w:t>
      </w:r>
      <w:r>
        <w:rPr>
          <w:rFonts w:eastAsiaTheme="minorHAnsi"/>
          <w:sz w:val="28"/>
          <w:szCs w:val="28"/>
          <w:lang w:eastAsia="en-US"/>
        </w:rPr>
        <w:t>»</w:t>
      </w:r>
      <w:r w:rsidR="00C47837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E27496" w:rsidRDefault="00E27496" w:rsidP="00E274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A3738" w:rsidRDefault="00AA3738" w:rsidP="00AA37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Pr="00AA3738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в</w:t>
      </w:r>
      <w:r w:rsidRPr="00AA3738">
        <w:rPr>
          <w:rFonts w:eastAsiaTheme="minorHAnsi"/>
          <w:sz w:val="28"/>
          <w:szCs w:val="28"/>
          <w:lang w:eastAsia="en-US"/>
        </w:rPr>
        <w:t xml:space="preserve"> наименовани</w:t>
      </w:r>
      <w:r>
        <w:rPr>
          <w:rFonts w:eastAsiaTheme="minorHAnsi"/>
          <w:sz w:val="28"/>
          <w:szCs w:val="28"/>
          <w:lang w:eastAsia="en-US"/>
        </w:rPr>
        <w:t>и</w:t>
      </w:r>
      <w:r w:rsidRPr="00AA373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слова «</w:t>
      </w:r>
      <w:r w:rsidRPr="00845C7B">
        <w:rPr>
          <w:rFonts w:eastAsiaTheme="minorHAnsi"/>
          <w:sz w:val="28"/>
          <w:szCs w:val="28"/>
          <w:lang w:eastAsia="en-US"/>
        </w:rPr>
        <w:t>отлову и содержанию безнадзорных животных, защите населения от болезней, общих для человека и животных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Pr="00E80B65">
        <w:rPr>
          <w:rFonts w:eastAsiaTheme="minorHAnsi"/>
          <w:sz w:val="28"/>
          <w:szCs w:val="28"/>
          <w:lang w:eastAsia="en-US"/>
        </w:rPr>
        <w:t xml:space="preserve">защите населения от болезней, общих для человека и животных,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  <w:r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>
        <w:rPr>
          <w:rFonts w:eastAsiaTheme="minorHAnsi"/>
          <w:sz w:val="28"/>
          <w:szCs w:val="28"/>
          <w:lang w:eastAsia="en-US"/>
        </w:rPr>
        <w:t>»</w:t>
      </w:r>
      <w:r w:rsidR="0060094C">
        <w:rPr>
          <w:rFonts w:eastAsiaTheme="minorHAnsi"/>
          <w:sz w:val="28"/>
          <w:szCs w:val="28"/>
          <w:lang w:eastAsia="en-US"/>
        </w:rPr>
        <w:t>;</w:t>
      </w:r>
    </w:p>
    <w:p w:rsidR="0060094C" w:rsidRDefault="0060094C" w:rsidP="00AA37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в пункте 2 слова «</w:t>
      </w:r>
      <w:r w:rsidRPr="00845C7B">
        <w:rPr>
          <w:rFonts w:eastAsiaTheme="minorHAnsi"/>
          <w:sz w:val="28"/>
          <w:szCs w:val="28"/>
          <w:lang w:eastAsia="en-US"/>
        </w:rPr>
        <w:t>отлову и содержанию безнадзорных животных, защите населения от болезней, общих для человека и животных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Pr="00E80B65">
        <w:rPr>
          <w:rFonts w:eastAsiaTheme="minorHAnsi"/>
          <w:sz w:val="28"/>
          <w:szCs w:val="28"/>
          <w:lang w:eastAsia="en-US"/>
        </w:rPr>
        <w:t xml:space="preserve">защите населения от болезней, общих для человека и животных,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  <w:r w:rsidRPr="00E80B65">
        <w:rPr>
          <w:rFonts w:eastAsiaTheme="minorHAnsi"/>
          <w:sz w:val="28"/>
          <w:szCs w:val="28"/>
          <w:lang w:eastAsia="en-US"/>
        </w:rPr>
        <w:t>мероприятий при осуществлении деятельности по обращению с животными без владельцев</w:t>
      </w:r>
      <w:r>
        <w:rPr>
          <w:rFonts w:eastAsiaTheme="minorHAnsi"/>
          <w:sz w:val="28"/>
          <w:szCs w:val="28"/>
          <w:lang w:eastAsia="en-US"/>
        </w:rPr>
        <w:t>»</w:t>
      </w:r>
      <w:r w:rsidR="00F92BC8">
        <w:rPr>
          <w:rFonts w:eastAsiaTheme="minorHAnsi"/>
          <w:sz w:val="28"/>
          <w:szCs w:val="28"/>
          <w:lang w:eastAsia="en-US"/>
        </w:rPr>
        <w:t>.</w:t>
      </w:r>
    </w:p>
    <w:p w:rsidR="009D7EE6" w:rsidRPr="00D7795D" w:rsidRDefault="009D7EE6" w:rsidP="009D7EE6">
      <w:pPr>
        <w:ind w:right="-55" w:firstLine="540"/>
        <w:jc w:val="both"/>
        <w:rPr>
          <w:sz w:val="28"/>
          <w:szCs w:val="28"/>
        </w:rPr>
      </w:pPr>
    </w:p>
    <w:p w:rsidR="009D7EE6" w:rsidRPr="002824EE" w:rsidRDefault="009D7EE6" w:rsidP="009D7EE6">
      <w:pPr>
        <w:ind w:right="-55" w:firstLine="540"/>
        <w:jc w:val="both"/>
        <w:rPr>
          <w:b/>
          <w:sz w:val="28"/>
          <w:szCs w:val="28"/>
        </w:rPr>
      </w:pPr>
      <w:r w:rsidRPr="002824EE">
        <w:rPr>
          <w:b/>
          <w:sz w:val="28"/>
          <w:szCs w:val="28"/>
        </w:rPr>
        <w:t>Статья 2</w:t>
      </w:r>
    </w:p>
    <w:p w:rsidR="009D7EE6" w:rsidRPr="002824EE" w:rsidRDefault="009D7EE6" w:rsidP="009D7EE6">
      <w:pPr>
        <w:ind w:right="-55"/>
        <w:jc w:val="both"/>
        <w:rPr>
          <w:sz w:val="28"/>
          <w:szCs w:val="28"/>
        </w:rPr>
      </w:pPr>
    </w:p>
    <w:p w:rsidR="009D7EE6" w:rsidRPr="002824EE" w:rsidRDefault="009D7EE6" w:rsidP="009D7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4EE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2824EE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:rsidR="009D7EE6" w:rsidRPr="002824EE" w:rsidRDefault="009D7EE6" w:rsidP="009D7EE6">
      <w:pPr>
        <w:ind w:right="-55"/>
        <w:rPr>
          <w:sz w:val="28"/>
          <w:szCs w:val="28"/>
        </w:rPr>
      </w:pPr>
    </w:p>
    <w:p w:rsidR="009D7EE6" w:rsidRPr="002824EE" w:rsidRDefault="009D7EE6" w:rsidP="009D7EE6">
      <w:pPr>
        <w:ind w:right="-55"/>
        <w:rPr>
          <w:sz w:val="28"/>
          <w:szCs w:val="28"/>
        </w:rPr>
      </w:pPr>
    </w:p>
    <w:p w:rsidR="00C47837" w:rsidRPr="008D2BCB" w:rsidRDefault="00C47837" w:rsidP="00C4783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D2BCB">
        <w:rPr>
          <w:rFonts w:ascii="Times New Roman" w:hAnsi="Times New Roman" w:cs="Times New Roman"/>
          <w:sz w:val="28"/>
          <w:szCs w:val="28"/>
        </w:rPr>
        <w:t>Президент</w:t>
      </w:r>
    </w:p>
    <w:p w:rsidR="00C47837" w:rsidRDefault="00C47837" w:rsidP="00C47837">
      <w:pPr>
        <w:pStyle w:val="ConsPlusNormal"/>
        <w:rPr>
          <w:rFonts w:ascii="Times New Roman" w:hAnsi="Times New Roman"/>
          <w:sz w:val="30"/>
          <w:szCs w:val="30"/>
        </w:rPr>
      </w:pPr>
      <w:r w:rsidRPr="008D2BCB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9D7EE6" w:rsidRPr="002824EE" w:rsidRDefault="009D7EE6" w:rsidP="009D7EE6">
      <w:pPr>
        <w:rPr>
          <w:sz w:val="28"/>
          <w:szCs w:val="28"/>
        </w:rPr>
      </w:pPr>
    </w:p>
    <w:p w:rsidR="009D7EE6" w:rsidRPr="002824EE" w:rsidRDefault="009D7EE6" w:rsidP="009D7EE6">
      <w:pPr>
        <w:rPr>
          <w:sz w:val="28"/>
          <w:szCs w:val="28"/>
        </w:rPr>
      </w:pPr>
    </w:p>
    <w:p w:rsidR="0078407B" w:rsidRPr="00BD49A0" w:rsidRDefault="0078407B" w:rsidP="00E852F4">
      <w:pPr>
        <w:jc w:val="both"/>
        <w:rPr>
          <w:sz w:val="30"/>
          <w:szCs w:val="30"/>
        </w:rPr>
      </w:pPr>
    </w:p>
    <w:sectPr w:rsidR="0078407B" w:rsidRPr="00BD49A0" w:rsidSect="0089427C">
      <w:headerReference w:type="even" r:id="rId7"/>
      <w:headerReference w:type="default" r:id="rId8"/>
      <w:pgSz w:w="11906" w:h="16838"/>
      <w:pgMar w:top="1134" w:right="74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957" w:rsidRDefault="00E55957" w:rsidP="00DA2EC3">
      <w:r>
        <w:separator/>
      </w:r>
    </w:p>
  </w:endnote>
  <w:endnote w:type="continuationSeparator" w:id="0">
    <w:p w:rsidR="00E55957" w:rsidRDefault="00E55957" w:rsidP="00DA2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957" w:rsidRDefault="00E55957" w:rsidP="00DA2EC3">
      <w:r>
        <w:separator/>
      </w:r>
    </w:p>
  </w:footnote>
  <w:footnote w:type="continuationSeparator" w:id="0">
    <w:p w:rsidR="00E55957" w:rsidRDefault="00E55957" w:rsidP="00DA2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8B" w:rsidRDefault="006C729D" w:rsidP="008942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2B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108B" w:rsidRDefault="00C478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8B" w:rsidRDefault="006C729D" w:rsidP="008942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2B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7837">
      <w:rPr>
        <w:rStyle w:val="a5"/>
        <w:noProof/>
      </w:rPr>
      <w:t>2</w:t>
    </w:r>
    <w:r>
      <w:rPr>
        <w:rStyle w:val="a5"/>
      </w:rPr>
      <w:fldChar w:fldCharType="end"/>
    </w:r>
  </w:p>
  <w:p w:rsidR="00E9108B" w:rsidRDefault="00C478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C7855"/>
    <w:multiLevelType w:val="hybridMultilevel"/>
    <w:tmpl w:val="29C849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FCD06C5"/>
    <w:multiLevelType w:val="hybridMultilevel"/>
    <w:tmpl w:val="D752EF0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73809BF"/>
    <w:multiLevelType w:val="hybridMultilevel"/>
    <w:tmpl w:val="4384AC00"/>
    <w:lvl w:ilvl="0" w:tplc="2AA2E91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AF02BAC"/>
    <w:multiLevelType w:val="hybridMultilevel"/>
    <w:tmpl w:val="1FB85A5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EE6"/>
    <w:rsid w:val="00095617"/>
    <w:rsid w:val="001026EF"/>
    <w:rsid w:val="0011740C"/>
    <w:rsid w:val="003529D3"/>
    <w:rsid w:val="003B02A1"/>
    <w:rsid w:val="00413B77"/>
    <w:rsid w:val="00471DDE"/>
    <w:rsid w:val="005E0531"/>
    <w:rsid w:val="0060094C"/>
    <w:rsid w:val="00653C00"/>
    <w:rsid w:val="006C3E07"/>
    <w:rsid w:val="006C729D"/>
    <w:rsid w:val="0078407B"/>
    <w:rsid w:val="007D7C05"/>
    <w:rsid w:val="00845C7B"/>
    <w:rsid w:val="00905741"/>
    <w:rsid w:val="00927048"/>
    <w:rsid w:val="00953953"/>
    <w:rsid w:val="00975E4A"/>
    <w:rsid w:val="009D7EE6"/>
    <w:rsid w:val="00AA3738"/>
    <w:rsid w:val="00AE5A0C"/>
    <w:rsid w:val="00B71DB8"/>
    <w:rsid w:val="00BD49A0"/>
    <w:rsid w:val="00C11DAA"/>
    <w:rsid w:val="00C46C02"/>
    <w:rsid w:val="00C47837"/>
    <w:rsid w:val="00CE0792"/>
    <w:rsid w:val="00CF15E0"/>
    <w:rsid w:val="00DA2EC3"/>
    <w:rsid w:val="00E27496"/>
    <w:rsid w:val="00E55957"/>
    <w:rsid w:val="00E80B65"/>
    <w:rsid w:val="00E852F4"/>
    <w:rsid w:val="00EA2B19"/>
    <w:rsid w:val="00EE5F6A"/>
    <w:rsid w:val="00F5040F"/>
    <w:rsid w:val="00F55DD2"/>
    <w:rsid w:val="00F9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7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D7E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D7EE6"/>
  </w:style>
  <w:style w:type="paragraph" w:customStyle="1" w:styleId="ConsPlusNormal">
    <w:name w:val="ConsPlusNormal"/>
    <w:rsid w:val="009D7E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80B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55D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478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borisova.vera</dc:creator>
  <cp:lastModifiedBy>horkov.andrey</cp:lastModifiedBy>
  <cp:revision>3</cp:revision>
  <cp:lastPrinted>2019-03-25T13:04:00Z</cp:lastPrinted>
  <dcterms:created xsi:type="dcterms:W3CDTF">2019-03-26T12:31:00Z</dcterms:created>
  <dcterms:modified xsi:type="dcterms:W3CDTF">2019-03-28T05:22:00Z</dcterms:modified>
</cp:coreProperties>
</file>